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2AAEC" w14:textId="1535673F" w:rsidR="0012239B" w:rsidRPr="003121B8" w:rsidRDefault="0063155E" w:rsidP="0012239B">
      <w:pPr>
        <w:spacing w:line="240" w:lineRule="auto"/>
        <w:jc w:val="both"/>
        <w:outlineLvl w:val="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MODEL</w:t>
      </w:r>
    </w:p>
    <w:p w14:paraId="5313D169" w14:textId="77777777" w:rsidR="0012239B" w:rsidRPr="003121B8" w:rsidRDefault="0012239B" w:rsidP="0012239B">
      <w:pPr>
        <w:spacing w:line="240" w:lineRule="auto"/>
        <w:jc w:val="center"/>
        <w:outlineLvl w:val="0"/>
        <w:rPr>
          <w:rFonts w:ascii="Times New Roman" w:hAnsi="Times New Roman" w:cs="Times New Roman"/>
          <w:b/>
          <w:lang w:val="ro-RO" w:eastAsia="zh-CN"/>
        </w:rPr>
      </w:pPr>
      <w:r w:rsidRPr="003121B8">
        <w:rPr>
          <w:rFonts w:ascii="Times New Roman" w:hAnsi="Times New Roman" w:cs="Times New Roman"/>
          <w:b/>
        </w:rPr>
        <w:t>CONTRACT DE FURNIZARE</w:t>
      </w:r>
    </w:p>
    <w:p w14:paraId="3A559365" w14:textId="16A4CC9C" w:rsidR="0012239B" w:rsidRPr="003121B8" w:rsidRDefault="00382296" w:rsidP="0012239B">
      <w:pPr>
        <w:spacing w:line="240" w:lineRule="auto"/>
        <w:jc w:val="center"/>
        <w:rPr>
          <w:rFonts w:ascii="Times New Roman" w:hAnsi="Times New Roman" w:cs="Times New Roman"/>
          <w:b/>
          <w:bCs/>
        </w:rPr>
      </w:pPr>
      <w:r>
        <w:rPr>
          <w:rFonts w:ascii="Times New Roman" w:hAnsi="Times New Roman" w:cs="Times New Roman"/>
          <w:b/>
          <w:bCs/>
        </w:rPr>
        <w:t xml:space="preserve">Nr.                       </w:t>
      </w:r>
      <w:r w:rsidR="00193850">
        <w:rPr>
          <w:rFonts w:ascii="Times New Roman" w:hAnsi="Times New Roman" w:cs="Times New Roman"/>
          <w:b/>
          <w:bCs/>
        </w:rPr>
        <w:t xml:space="preserve"> /</w:t>
      </w:r>
    </w:p>
    <w:p w14:paraId="000452E7" w14:textId="77777777" w:rsidR="0012239B" w:rsidRPr="003121B8" w:rsidRDefault="0012239B" w:rsidP="0012239B">
      <w:pPr>
        <w:spacing w:line="240" w:lineRule="auto"/>
        <w:jc w:val="both"/>
        <w:rPr>
          <w:rFonts w:ascii="Times New Roman" w:hAnsi="Times New Roman" w:cs="Times New Roman"/>
        </w:rPr>
      </w:pPr>
    </w:p>
    <w:p w14:paraId="40ED06CA" w14:textId="77777777" w:rsidR="0012239B" w:rsidRPr="003121B8" w:rsidRDefault="0012239B" w:rsidP="0012239B">
      <w:pPr>
        <w:spacing w:line="240" w:lineRule="auto"/>
        <w:jc w:val="both"/>
        <w:rPr>
          <w:rFonts w:ascii="Times New Roman" w:hAnsi="Times New Roman" w:cs="Times New Roman"/>
          <w:lang w:val="fr-FR"/>
        </w:rPr>
      </w:pPr>
      <w:r w:rsidRPr="003121B8">
        <w:rPr>
          <w:rFonts w:ascii="Times New Roman" w:hAnsi="Times New Roman" w:cs="Times New Roman"/>
          <w:b/>
        </w:rPr>
        <w:t>1.</w:t>
      </w:r>
      <w:r w:rsidRPr="003121B8">
        <w:rPr>
          <w:rFonts w:ascii="Times New Roman" w:hAnsi="Times New Roman" w:cs="Times New Roman"/>
        </w:rPr>
        <w:t xml:space="preserve"> </w:t>
      </w:r>
      <w:r w:rsidRPr="003121B8">
        <w:rPr>
          <w:rFonts w:ascii="Times New Roman" w:hAnsi="Times New Roman" w:cs="Times New Roman"/>
          <w:lang w:val="fr-FR"/>
        </w:rPr>
        <w:t xml:space="preserve">In temeiul Legii nr. 98/2016 privind achiziţiile publice și a HG nr 395/2016 pentru aprobarea normelor metodologice  de  aplicare  a  prevederilor  referitoare  la  atribuirea  contractului  de  achiziție  publică,  s-a incheiat prezentul contract de furnizare produse, </w:t>
      </w:r>
    </w:p>
    <w:p w14:paraId="602A46ED" w14:textId="2FDAE60B" w:rsidR="0012239B" w:rsidRPr="003121B8" w:rsidRDefault="004F1685" w:rsidP="005A6A64">
      <w:pPr>
        <w:jc w:val="both"/>
        <w:rPr>
          <w:rFonts w:ascii="Times New Roman" w:hAnsi="Times New Roman" w:cs="Times New Roman"/>
        </w:rPr>
      </w:pPr>
      <w:r w:rsidRPr="003121B8">
        <w:rPr>
          <w:rFonts w:ascii="Times New Roman" w:hAnsi="Times New Roman" w:cs="Times New Roman"/>
          <w:b/>
        </w:rPr>
        <w:t xml:space="preserve">1.1. </w:t>
      </w:r>
      <w:r w:rsidRPr="003121B8">
        <w:rPr>
          <w:rFonts w:ascii="Times New Roman" w:hAnsi="Times New Roman" w:cs="Times New Roman"/>
          <w:b/>
          <w:lang w:val="ro-RO"/>
        </w:rPr>
        <w:t>DIRECŢIA GENERALĂ DE ASISTENŢĂ SOCIALĂ ŞI PROTECŢIA COPILULUI HARGHITA</w:t>
      </w:r>
      <w:r w:rsidRPr="003121B8">
        <w:rPr>
          <w:rFonts w:ascii="Times New Roman" w:hAnsi="Times New Roman" w:cs="Times New Roman"/>
          <w:lang w:val="ro-RO"/>
        </w:rPr>
        <w:t xml:space="preserve">, cu sediul în Miercurea-Ciuc, </w:t>
      </w:r>
      <w:r w:rsidR="00C20B02">
        <w:rPr>
          <w:rFonts w:ascii="Times New Roman" w:hAnsi="Times New Roman" w:cs="Times New Roman"/>
          <w:lang w:val="ro-RO"/>
        </w:rPr>
        <w:t>str. Szek</w:t>
      </w:r>
      <w:r w:rsidRPr="003121B8">
        <w:rPr>
          <w:rFonts w:ascii="Times New Roman" w:hAnsi="Times New Roman" w:cs="Times New Roman"/>
          <w:lang w:val="ro-RO"/>
        </w:rPr>
        <w:t xml:space="preserve">, nr. </w:t>
      </w:r>
      <w:r w:rsidR="00C20B02">
        <w:rPr>
          <w:rFonts w:ascii="Times New Roman" w:hAnsi="Times New Roman" w:cs="Times New Roman"/>
          <w:lang w:val="ro-RO"/>
        </w:rPr>
        <w:t>1</w:t>
      </w:r>
      <w:r w:rsidRPr="003121B8">
        <w:rPr>
          <w:rFonts w:ascii="Times New Roman" w:hAnsi="Times New Roman" w:cs="Times New Roman"/>
          <w:lang w:val="ro-RO"/>
        </w:rPr>
        <w:t>5</w:t>
      </w:r>
      <w:r w:rsidR="00C20B02">
        <w:rPr>
          <w:rFonts w:ascii="Times New Roman" w:hAnsi="Times New Roman" w:cs="Times New Roman"/>
          <w:lang w:val="ro-RO"/>
        </w:rPr>
        <w:t>2</w:t>
      </w:r>
      <w:r w:rsidRPr="003121B8">
        <w:rPr>
          <w:rFonts w:ascii="Times New Roman" w:hAnsi="Times New Roman" w:cs="Times New Roman"/>
          <w:lang w:val="ro-RO"/>
        </w:rPr>
        <w:t>, jud. Harghita, telefon</w:t>
      </w:r>
      <w:r w:rsidR="00C20B02">
        <w:rPr>
          <w:rFonts w:ascii="Times New Roman" w:hAnsi="Times New Roman" w:cs="Times New Roman"/>
          <w:lang w:val="ro-RO"/>
        </w:rPr>
        <w:t xml:space="preserve"> 0733 553058</w:t>
      </w:r>
      <w:r w:rsidRPr="003121B8">
        <w:rPr>
          <w:rFonts w:ascii="Times New Roman" w:hAnsi="Times New Roman" w:cs="Times New Roman"/>
          <w:lang w:val="ro-RO"/>
        </w:rPr>
        <w:t xml:space="preserve">, cod fiscal </w:t>
      </w:r>
      <w:r w:rsidRPr="003121B8">
        <w:rPr>
          <w:rFonts w:ascii="Times New Roman" w:hAnsi="Times New Roman" w:cs="Times New Roman"/>
          <w:b/>
          <w:lang w:val="ro-RO"/>
        </w:rPr>
        <w:t>9798918</w:t>
      </w:r>
      <w:r w:rsidRPr="003121B8">
        <w:rPr>
          <w:rFonts w:ascii="Times New Roman" w:hAnsi="Times New Roman" w:cs="Times New Roman"/>
          <w:lang w:val="ro-RO"/>
        </w:rPr>
        <w:t xml:space="preserve">, cont IBAN </w:t>
      </w:r>
      <w:r w:rsidR="00C20B02">
        <w:rPr>
          <w:rFonts w:ascii="Times New Roman" w:hAnsi="Times New Roman" w:cs="Times New Roman"/>
        </w:rPr>
        <w:t>……………………………..</w:t>
      </w:r>
      <w:r w:rsidRPr="003121B8">
        <w:rPr>
          <w:rFonts w:ascii="Times New Roman" w:hAnsi="Times New Roman" w:cs="Times New Roman"/>
        </w:rPr>
        <w:t xml:space="preserve"> și </w:t>
      </w:r>
      <w:r w:rsidR="00C20B02">
        <w:rPr>
          <w:rFonts w:ascii="Times New Roman" w:hAnsi="Times New Roman" w:cs="Times New Roman"/>
        </w:rPr>
        <w:t>…………………………………</w:t>
      </w:r>
      <w:r w:rsidRPr="003121B8">
        <w:rPr>
          <w:rFonts w:ascii="Times New Roman" w:hAnsi="Times New Roman" w:cs="Times New Roman"/>
        </w:rPr>
        <w:t xml:space="preserve">, </w:t>
      </w:r>
      <w:r w:rsidRPr="003121B8">
        <w:rPr>
          <w:rFonts w:ascii="Times New Roman" w:hAnsi="Times New Roman" w:cs="Times New Roman"/>
          <w:lang w:val="ro-RO"/>
        </w:rPr>
        <w:t xml:space="preserve">deschise la Trezoreria Miercurea-Ciuc, reprezentată prin </w:t>
      </w:r>
      <w:r w:rsidRPr="003121B8">
        <w:rPr>
          <w:rFonts w:ascii="Times New Roman" w:hAnsi="Times New Roman" w:cs="Times New Roman"/>
          <w:b/>
          <w:lang w:val="ro-RO"/>
        </w:rPr>
        <w:t>Elekes Zolt</w:t>
      </w:r>
      <w:r w:rsidRPr="003121B8">
        <w:rPr>
          <w:rFonts w:ascii="Times New Roman" w:hAnsi="Times New Roman" w:cs="Times New Roman"/>
          <w:b/>
          <w:lang w:val="hu-HU"/>
        </w:rPr>
        <w:t>á</w:t>
      </w:r>
      <w:r w:rsidRPr="003121B8">
        <w:rPr>
          <w:rFonts w:ascii="Times New Roman" w:hAnsi="Times New Roman" w:cs="Times New Roman"/>
          <w:b/>
          <w:lang w:val="ro-RO"/>
        </w:rPr>
        <w:t>n</w:t>
      </w:r>
      <w:r w:rsidRPr="003121B8">
        <w:rPr>
          <w:rFonts w:ascii="Times New Roman" w:hAnsi="Times New Roman" w:cs="Times New Roman"/>
          <w:lang w:val="ro-RO"/>
        </w:rPr>
        <w:t xml:space="preserve">, Director General, în calitate de </w:t>
      </w:r>
      <w:r w:rsidRPr="003121B8">
        <w:rPr>
          <w:rFonts w:ascii="Times New Roman" w:hAnsi="Times New Roman" w:cs="Times New Roman"/>
          <w:b/>
          <w:lang w:val="ro-RO"/>
        </w:rPr>
        <w:t>achizitor</w:t>
      </w:r>
      <w:r w:rsidRPr="003121B8">
        <w:rPr>
          <w:rFonts w:ascii="Times New Roman" w:hAnsi="Times New Roman" w:cs="Times New Roman"/>
          <w:lang w:val="ro-RO"/>
        </w:rPr>
        <w:t>, pe de o parte,</w:t>
      </w:r>
    </w:p>
    <w:p w14:paraId="50EFEE1A"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și</w:t>
      </w:r>
    </w:p>
    <w:p w14:paraId="1F8E4CE4" w14:textId="21B8E69D" w:rsidR="0012239B" w:rsidRPr="003121B8" w:rsidRDefault="002E197A" w:rsidP="0012239B">
      <w:pPr>
        <w:spacing w:line="240" w:lineRule="auto"/>
        <w:jc w:val="both"/>
        <w:rPr>
          <w:rFonts w:ascii="Times New Roman" w:hAnsi="Times New Roman" w:cs="Times New Roman"/>
          <w:b/>
        </w:rPr>
      </w:pPr>
      <w:r w:rsidRPr="003121B8">
        <w:rPr>
          <w:rFonts w:ascii="Times New Roman" w:hAnsi="Times New Roman" w:cs="Times New Roman"/>
          <w:b/>
        </w:rPr>
        <w:t>1.2</w:t>
      </w:r>
      <w:r w:rsidR="00C20B02">
        <w:rPr>
          <w:rFonts w:ascii="Times New Roman" w:hAnsi="Times New Roman" w:cs="Times New Roman"/>
          <w:b/>
        </w:rPr>
        <w:t>………………</w:t>
      </w:r>
      <w:proofErr w:type="gramStart"/>
      <w:r w:rsidR="00C20B02">
        <w:rPr>
          <w:rFonts w:ascii="Times New Roman" w:hAnsi="Times New Roman" w:cs="Times New Roman"/>
          <w:b/>
        </w:rPr>
        <w:t>…..</w:t>
      </w:r>
      <w:proofErr w:type="gramEnd"/>
      <w:r w:rsidRPr="003121B8">
        <w:rPr>
          <w:rFonts w:ascii="Times New Roman" w:hAnsi="Times New Roman" w:cs="Times New Roman"/>
          <w:b/>
        </w:rPr>
        <w:t xml:space="preserve">, </w:t>
      </w:r>
      <w:r w:rsidRPr="003121B8">
        <w:rPr>
          <w:rFonts w:ascii="Times New Roman" w:hAnsi="Times New Roman" w:cs="Times New Roman"/>
        </w:rPr>
        <w:t xml:space="preserve">având sediul în </w:t>
      </w:r>
      <w:r w:rsidR="00C20B02">
        <w:rPr>
          <w:rFonts w:ascii="Times New Roman" w:hAnsi="Times New Roman" w:cs="Times New Roman"/>
        </w:rPr>
        <w:t>………………..</w:t>
      </w:r>
      <w:r w:rsidRPr="003121B8">
        <w:rPr>
          <w:rFonts w:ascii="Times New Roman" w:hAnsi="Times New Roman" w:cs="Times New Roman"/>
        </w:rPr>
        <w:t xml:space="preserve"> str. </w:t>
      </w:r>
      <w:r w:rsidR="00C20B02">
        <w:rPr>
          <w:rFonts w:ascii="Times New Roman" w:hAnsi="Times New Roman" w:cs="Times New Roman"/>
        </w:rPr>
        <w:t>……….</w:t>
      </w:r>
      <w:r w:rsidRPr="003121B8">
        <w:rPr>
          <w:rFonts w:ascii="Times New Roman" w:hAnsi="Times New Roman" w:cs="Times New Roman"/>
        </w:rPr>
        <w:t xml:space="preserve">, nr. </w:t>
      </w:r>
      <w:r w:rsidR="00C20B02">
        <w:rPr>
          <w:rFonts w:ascii="Times New Roman" w:hAnsi="Times New Roman" w:cs="Times New Roman"/>
        </w:rPr>
        <w:t>…</w:t>
      </w:r>
      <w:proofErr w:type="gramStart"/>
      <w:r w:rsidR="00C20B02">
        <w:rPr>
          <w:rFonts w:ascii="Times New Roman" w:hAnsi="Times New Roman" w:cs="Times New Roman"/>
        </w:rPr>
        <w:t>…..</w:t>
      </w:r>
      <w:proofErr w:type="gramEnd"/>
      <w:r w:rsidRPr="003121B8">
        <w:rPr>
          <w:rFonts w:ascii="Times New Roman" w:hAnsi="Times New Roman" w:cs="Times New Roman"/>
        </w:rPr>
        <w:t xml:space="preserve">, județul </w:t>
      </w:r>
      <w:r w:rsidR="00C20B02">
        <w:rPr>
          <w:rFonts w:ascii="Times New Roman" w:hAnsi="Times New Roman" w:cs="Times New Roman"/>
        </w:rPr>
        <w:t>………..</w:t>
      </w:r>
      <w:r w:rsidR="0012239B" w:rsidRPr="003121B8">
        <w:rPr>
          <w:rFonts w:ascii="Times New Roman" w:hAnsi="Times New Roman" w:cs="Times New Roman"/>
        </w:rPr>
        <w:t>,</w:t>
      </w:r>
      <w:r w:rsidR="00D63BDD" w:rsidRPr="003121B8">
        <w:rPr>
          <w:rFonts w:ascii="Times New Roman" w:hAnsi="Times New Roman" w:cs="Times New Roman"/>
          <w:lang w:val="fr-FR"/>
        </w:rPr>
        <w:t xml:space="preserve"> înregistrată la Registrul Comerțului cu nr.</w:t>
      </w:r>
      <w:r w:rsidRPr="003121B8">
        <w:rPr>
          <w:rFonts w:ascii="Times New Roman" w:hAnsi="Times New Roman" w:cs="Times New Roman"/>
          <w:lang w:val="fr-FR"/>
        </w:rPr>
        <w:t xml:space="preserve">  </w:t>
      </w:r>
      <w:r w:rsidR="00C20B02">
        <w:rPr>
          <w:rFonts w:ascii="Times New Roman" w:hAnsi="Times New Roman" w:cs="Times New Roman"/>
          <w:lang w:val="fr-FR"/>
        </w:rPr>
        <w:t>…</w:t>
      </w:r>
      <w:proofErr w:type="gramStart"/>
      <w:r w:rsidR="00C20B02">
        <w:rPr>
          <w:rFonts w:ascii="Times New Roman" w:hAnsi="Times New Roman" w:cs="Times New Roman"/>
          <w:lang w:val="fr-FR"/>
        </w:rPr>
        <w:t>…….</w:t>
      </w:r>
      <w:proofErr w:type="gramEnd"/>
      <w:r w:rsidR="00C20B02">
        <w:rPr>
          <w:rFonts w:ascii="Times New Roman" w:hAnsi="Times New Roman" w:cs="Times New Roman"/>
          <w:lang w:val="fr-FR"/>
        </w:rPr>
        <w:t>.</w:t>
      </w:r>
      <w:r w:rsidRPr="003121B8">
        <w:rPr>
          <w:rFonts w:ascii="Times New Roman" w:hAnsi="Times New Roman" w:cs="Times New Roman"/>
          <w:lang w:val="fr-FR"/>
        </w:rPr>
        <w:t xml:space="preserve">, cod fiscal </w:t>
      </w:r>
      <w:r w:rsidR="00C20B02">
        <w:rPr>
          <w:rFonts w:ascii="Times New Roman" w:hAnsi="Times New Roman" w:cs="Times New Roman"/>
          <w:lang w:val="fr-FR"/>
        </w:rPr>
        <w:t>………..</w:t>
      </w:r>
      <w:r w:rsidRPr="003121B8">
        <w:rPr>
          <w:rFonts w:ascii="Times New Roman" w:hAnsi="Times New Roman" w:cs="Times New Roman"/>
          <w:lang w:val="fr-FR"/>
        </w:rPr>
        <w:t xml:space="preserve">, telefon/fax </w:t>
      </w:r>
      <w:r w:rsidR="00C20B02">
        <w:rPr>
          <w:rFonts w:ascii="Times New Roman" w:hAnsi="Times New Roman" w:cs="Times New Roman"/>
          <w:lang w:val="fr-FR"/>
        </w:rPr>
        <w:t>………….</w:t>
      </w:r>
      <w:r w:rsidR="00025693">
        <w:rPr>
          <w:rFonts w:ascii="Times New Roman" w:hAnsi="Times New Roman" w:cs="Times New Roman"/>
          <w:lang w:val="fr-FR"/>
        </w:rPr>
        <w:t xml:space="preserve"> </w:t>
      </w:r>
      <w:proofErr w:type="gramStart"/>
      <w:r w:rsidR="00025693">
        <w:rPr>
          <w:rFonts w:ascii="Times New Roman" w:hAnsi="Times New Roman" w:cs="Times New Roman"/>
          <w:lang w:val="fr-FR"/>
        </w:rPr>
        <w:t xml:space="preserve">cont  </w:t>
      </w:r>
      <w:r w:rsidR="00C20B02">
        <w:rPr>
          <w:rFonts w:ascii="Times New Roman" w:hAnsi="Times New Roman" w:cs="Times New Roman"/>
          <w:lang w:val="fr-FR"/>
        </w:rPr>
        <w:t>…</w:t>
      </w:r>
      <w:proofErr w:type="gramEnd"/>
      <w:r w:rsidR="00C20B02">
        <w:rPr>
          <w:rFonts w:ascii="Times New Roman" w:hAnsi="Times New Roman" w:cs="Times New Roman"/>
          <w:lang w:val="fr-FR"/>
        </w:rPr>
        <w:t>…………..</w:t>
      </w:r>
      <w:r w:rsidR="00025693">
        <w:rPr>
          <w:rFonts w:ascii="Times New Roman" w:hAnsi="Times New Roman" w:cs="Times New Roman"/>
          <w:lang w:val="fr-FR"/>
        </w:rPr>
        <w:t xml:space="preserve"> </w:t>
      </w:r>
      <w:proofErr w:type="gramStart"/>
      <w:r w:rsidR="0012239B" w:rsidRPr="00025693">
        <w:rPr>
          <w:rFonts w:ascii="Times New Roman" w:hAnsi="Times New Roman" w:cs="Times New Roman"/>
          <w:lang w:val="fr-FR"/>
        </w:rPr>
        <w:t>deschis</w:t>
      </w:r>
      <w:proofErr w:type="gramEnd"/>
      <w:r w:rsidR="0012239B" w:rsidRPr="00025693">
        <w:rPr>
          <w:rFonts w:ascii="Times New Roman" w:hAnsi="Times New Roman" w:cs="Times New Roman"/>
          <w:lang w:val="fr-FR"/>
        </w:rPr>
        <w:t xml:space="preserve"> la Trezoreria </w:t>
      </w:r>
      <w:r w:rsidR="00C20B02">
        <w:rPr>
          <w:rFonts w:ascii="Times New Roman" w:hAnsi="Times New Roman" w:cs="Times New Roman"/>
          <w:lang w:val="fr-FR"/>
        </w:rPr>
        <w:t>…………………..</w:t>
      </w:r>
      <w:r w:rsidR="0012239B" w:rsidRPr="003121B8">
        <w:rPr>
          <w:rFonts w:ascii="Times New Roman" w:hAnsi="Times New Roman" w:cs="Times New Roman"/>
          <w:lang w:val="fr-FR"/>
        </w:rPr>
        <w:t xml:space="preserve"> </w:t>
      </w:r>
      <w:r w:rsidR="0012239B" w:rsidRPr="003121B8">
        <w:rPr>
          <w:rFonts w:ascii="Times New Roman" w:hAnsi="Times New Roman" w:cs="Times New Roman"/>
        </w:rPr>
        <w:t>repr</w:t>
      </w:r>
      <w:r w:rsidRPr="003121B8">
        <w:rPr>
          <w:rFonts w:ascii="Times New Roman" w:hAnsi="Times New Roman" w:cs="Times New Roman"/>
        </w:rPr>
        <w:t xml:space="preserve">ezentată prin </w:t>
      </w:r>
      <w:r w:rsidR="00C20B02">
        <w:rPr>
          <w:rFonts w:ascii="Times New Roman" w:hAnsi="Times New Roman" w:cs="Times New Roman"/>
        </w:rPr>
        <w:t>…………….</w:t>
      </w:r>
      <w:r w:rsidR="0012239B" w:rsidRPr="003121B8">
        <w:rPr>
          <w:rFonts w:ascii="Times New Roman" w:hAnsi="Times New Roman" w:cs="Times New Roman"/>
        </w:rPr>
        <w:t xml:space="preserve">, </w:t>
      </w:r>
      <w:proofErr w:type="gramStart"/>
      <w:r w:rsidR="0012239B" w:rsidRPr="003121B8">
        <w:rPr>
          <w:rFonts w:ascii="Times New Roman" w:hAnsi="Times New Roman" w:cs="Times New Roman"/>
        </w:rPr>
        <w:t>avân</w:t>
      </w:r>
      <w:r w:rsidRPr="003121B8">
        <w:rPr>
          <w:rFonts w:ascii="Times New Roman" w:hAnsi="Times New Roman" w:cs="Times New Roman"/>
        </w:rPr>
        <w:t>d  funcţia</w:t>
      </w:r>
      <w:proofErr w:type="gramEnd"/>
      <w:r w:rsidRPr="003121B8">
        <w:rPr>
          <w:rFonts w:ascii="Times New Roman" w:hAnsi="Times New Roman" w:cs="Times New Roman"/>
        </w:rPr>
        <w:t xml:space="preserve"> de</w:t>
      </w:r>
      <w:r w:rsidRPr="003121B8">
        <w:rPr>
          <w:rFonts w:ascii="Times New Roman" w:hAnsi="Times New Roman" w:cs="Times New Roman"/>
          <w:b/>
        </w:rPr>
        <w:t xml:space="preserve"> </w:t>
      </w:r>
      <w:r w:rsidR="00C20B02">
        <w:rPr>
          <w:rFonts w:ascii="Times New Roman" w:hAnsi="Times New Roman" w:cs="Times New Roman"/>
          <w:b/>
        </w:rPr>
        <w:t>………………..</w:t>
      </w:r>
      <w:r w:rsidR="0012239B" w:rsidRPr="003121B8">
        <w:rPr>
          <w:rFonts w:ascii="Times New Roman" w:hAnsi="Times New Roman" w:cs="Times New Roman"/>
        </w:rPr>
        <w:t xml:space="preserve">, în calitate de </w:t>
      </w:r>
      <w:r w:rsidR="0012239B" w:rsidRPr="003121B8">
        <w:rPr>
          <w:rFonts w:ascii="Times New Roman" w:hAnsi="Times New Roman" w:cs="Times New Roman"/>
          <w:b/>
          <w:iCs/>
        </w:rPr>
        <w:t>Furnizor</w:t>
      </w:r>
      <w:r w:rsidR="0012239B" w:rsidRPr="003121B8">
        <w:rPr>
          <w:rFonts w:ascii="Times New Roman" w:hAnsi="Times New Roman" w:cs="Times New Roman"/>
          <w:b/>
        </w:rPr>
        <w:t xml:space="preserve">, </w:t>
      </w:r>
    </w:p>
    <w:p w14:paraId="31287A74"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2.</w:t>
      </w:r>
      <w:r w:rsidRPr="003121B8">
        <w:rPr>
          <w:rFonts w:ascii="Times New Roman" w:hAnsi="Times New Roman" w:cs="Times New Roman"/>
        </w:rPr>
        <w:t xml:space="preserve"> </w:t>
      </w:r>
      <w:r w:rsidRPr="003121B8">
        <w:rPr>
          <w:rFonts w:ascii="Times New Roman" w:hAnsi="Times New Roman" w:cs="Times New Roman"/>
          <w:b/>
        </w:rPr>
        <w:t>Definitii</w:t>
      </w:r>
    </w:p>
    <w:p w14:paraId="78EE93BF" w14:textId="77777777" w:rsidR="0012239B" w:rsidRPr="003121B8" w:rsidRDefault="0012239B" w:rsidP="0012239B">
      <w:pPr>
        <w:spacing w:after="0" w:line="240" w:lineRule="auto"/>
        <w:jc w:val="both"/>
        <w:rPr>
          <w:rFonts w:ascii="Times New Roman" w:hAnsi="Times New Roman" w:cs="Times New Roman"/>
        </w:rPr>
      </w:pPr>
      <w:r w:rsidRPr="003121B8">
        <w:rPr>
          <w:rFonts w:ascii="Times New Roman" w:hAnsi="Times New Roman" w:cs="Times New Roman"/>
        </w:rPr>
        <w:t>2.1 - In prezentul contract urmatorii termeni vor fi interpretati astfel:</w:t>
      </w:r>
    </w:p>
    <w:p w14:paraId="73A6FDE5" w14:textId="77777777" w:rsidR="0012239B" w:rsidRPr="003121B8" w:rsidRDefault="0012239B" w:rsidP="0012239B">
      <w:pPr>
        <w:spacing w:after="0" w:line="240" w:lineRule="auto"/>
        <w:jc w:val="both"/>
        <w:rPr>
          <w:rFonts w:ascii="Times New Roman" w:hAnsi="Times New Roman" w:cs="Times New Roman"/>
        </w:rPr>
      </w:pPr>
      <w:r w:rsidRPr="003121B8">
        <w:rPr>
          <w:rFonts w:ascii="Times New Roman" w:hAnsi="Times New Roman" w:cs="Times New Roman"/>
        </w:rPr>
        <w:t>a.</w:t>
      </w:r>
      <w:r w:rsidRPr="003121B8">
        <w:rPr>
          <w:rFonts w:ascii="Times New Roman" w:hAnsi="Times New Roman" w:cs="Times New Roman"/>
          <w:i/>
        </w:rPr>
        <w:t xml:space="preserve"> contract</w:t>
      </w:r>
      <w:r w:rsidRPr="003121B8">
        <w:rPr>
          <w:rFonts w:ascii="Times New Roman" w:hAnsi="Times New Roman" w:cs="Times New Roman"/>
        </w:rPr>
        <w:t xml:space="preserve"> - prezentul contract si toate anexele sale;</w:t>
      </w:r>
    </w:p>
    <w:p w14:paraId="68672F9A" w14:textId="77777777" w:rsidR="0012239B" w:rsidRPr="003121B8" w:rsidRDefault="0012239B" w:rsidP="0012239B">
      <w:pPr>
        <w:spacing w:after="0" w:line="240" w:lineRule="auto"/>
        <w:jc w:val="both"/>
        <w:rPr>
          <w:rFonts w:ascii="Times New Roman" w:hAnsi="Times New Roman" w:cs="Times New Roman"/>
        </w:rPr>
      </w:pPr>
      <w:r w:rsidRPr="003121B8">
        <w:rPr>
          <w:rFonts w:ascii="Times New Roman" w:hAnsi="Times New Roman" w:cs="Times New Roman"/>
        </w:rPr>
        <w:t>b.</w:t>
      </w:r>
      <w:r w:rsidRPr="003121B8">
        <w:rPr>
          <w:rFonts w:ascii="Times New Roman" w:hAnsi="Times New Roman" w:cs="Times New Roman"/>
          <w:i/>
        </w:rPr>
        <w:t xml:space="preserve"> achizitor si furnizor</w:t>
      </w:r>
      <w:r w:rsidRPr="003121B8">
        <w:rPr>
          <w:rFonts w:ascii="Times New Roman" w:hAnsi="Times New Roman" w:cs="Times New Roman"/>
        </w:rPr>
        <w:t xml:space="preserve"> - partile contractante, asa cum sunt acestea numite in prezentul contract;</w:t>
      </w:r>
    </w:p>
    <w:p w14:paraId="599A190F" w14:textId="77777777" w:rsidR="0012239B" w:rsidRPr="003121B8" w:rsidRDefault="0012239B" w:rsidP="0012239B">
      <w:pPr>
        <w:spacing w:after="0" w:line="240" w:lineRule="auto"/>
        <w:jc w:val="both"/>
        <w:rPr>
          <w:rFonts w:ascii="Times New Roman" w:hAnsi="Times New Roman" w:cs="Times New Roman"/>
        </w:rPr>
      </w:pPr>
      <w:r w:rsidRPr="003121B8">
        <w:rPr>
          <w:rFonts w:ascii="Times New Roman" w:hAnsi="Times New Roman" w:cs="Times New Roman"/>
        </w:rPr>
        <w:t>c.</w:t>
      </w:r>
      <w:r w:rsidRPr="003121B8">
        <w:rPr>
          <w:rFonts w:ascii="Times New Roman" w:hAnsi="Times New Roman" w:cs="Times New Roman"/>
          <w:i/>
        </w:rPr>
        <w:t xml:space="preserve"> pretul contractului</w:t>
      </w:r>
      <w:r w:rsidRPr="003121B8">
        <w:rPr>
          <w:rFonts w:ascii="Times New Roman" w:hAnsi="Times New Roman" w:cs="Times New Roman"/>
        </w:rPr>
        <w:t xml:space="preserve"> - pretul platibil furnizorului de catre achizitor, in baza contractului, pentru indeplinirea integrala si corespunzatoare a tuturor obligatiilor asumate prin contract;</w:t>
      </w:r>
    </w:p>
    <w:p w14:paraId="07C046CB" w14:textId="4DE1A4D9" w:rsidR="0012239B" w:rsidRPr="003121B8" w:rsidRDefault="0012239B" w:rsidP="0012239B">
      <w:pPr>
        <w:spacing w:after="0" w:line="240" w:lineRule="auto"/>
        <w:jc w:val="both"/>
        <w:rPr>
          <w:rFonts w:ascii="Times New Roman" w:hAnsi="Times New Roman" w:cs="Times New Roman"/>
          <w:b/>
          <w:bCs/>
          <w:iCs/>
          <w:lang w:val="ro-RO" w:bidi="ro-RO"/>
        </w:rPr>
      </w:pPr>
      <w:r w:rsidRPr="003121B8">
        <w:rPr>
          <w:rFonts w:ascii="Times New Roman" w:hAnsi="Times New Roman" w:cs="Times New Roman"/>
        </w:rPr>
        <w:t>d.</w:t>
      </w:r>
      <w:r w:rsidRPr="003121B8">
        <w:rPr>
          <w:rFonts w:ascii="Times New Roman" w:hAnsi="Times New Roman" w:cs="Times New Roman"/>
          <w:i/>
        </w:rPr>
        <w:t xml:space="preserve"> produse</w:t>
      </w:r>
      <w:r w:rsidRPr="003121B8">
        <w:rPr>
          <w:rFonts w:ascii="Times New Roman" w:hAnsi="Times New Roman" w:cs="Times New Roman"/>
        </w:rPr>
        <w:t xml:space="preserve"> –</w:t>
      </w:r>
      <w:bookmarkStart w:id="0" w:name="_Hlk144710312"/>
      <w:r w:rsidRPr="003121B8">
        <w:rPr>
          <w:rFonts w:ascii="Times New Roman" w:hAnsi="Times New Roman" w:cs="Times New Roman"/>
          <w:b/>
          <w:iCs/>
          <w:lang w:bidi="ro-RO"/>
        </w:rPr>
        <w:t xml:space="preserve"> </w:t>
      </w:r>
      <w:bookmarkEnd w:id="0"/>
      <w:r w:rsidR="00A7450B" w:rsidRPr="003121B8">
        <w:rPr>
          <w:rFonts w:ascii="Times New Roman" w:hAnsi="Times New Roman" w:cs="Times New Roman"/>
          <w:b/>
          <w:bCs/>
          <w:iCs/>
          <w:lang w:val="ro-RO" w:bidi="ro-RO"/>
        </w:rPr>
        <w:t>vehiculele sau orice alte bunuri, descrise in anexa/anexele la prezentul contract, pe care Furnizorul se obliga, prin contract, sa le furnizeze Achizitorului;</w:t>
      </w:r>
    </w:p>
    <w:p w14:paraId="76689443" w14:textId="77777777" w:rsidR="0012239B" w:rsidRPr="003121B8" w:rsidRDefault="0012239B" w:rsidP="0012239B">
      <w:pPr>
        <w:spacing w:after="0" w:line="240" w:lineRule="auto"/>
        <w:jc w:val="both"/>
        <w:rPr>
          <w:rFonts w:ascii="Times New Roman" w:hAnsi="Times New Roman" w:cs="Times New Roman"/>
        </w:rPr>
      </w:pPr>
      <w:r w:rsidRPr="003121B8">
        <w:rPr>
          <w:rFonts w:ascii="Times New Roman" w:hAnsi="Times New Roman" w:cs="Times New Roman"/>
        </w:rPr>
        <w:t xml:space="preserve"> e.</w:t>
      </w:r>
      <w:r w:rsidRPr="003121B8">
        <w:rPr>
          <w:rFonts w:ascii="Times New Roman" w:hAnsi="Times New Roman" w:cs="Times New Roman"/>
          <w:i/>
        </w:rPr>
        <w:t xml:space="preserve"> servicii</w:t>
      </w:r>
      <w:r w:rsidRPr="003121B8">
        <w:rPr>
          <w:rFonts w:ascii="Times New Roman" w:hAnsi="Times New Roman" w:cs="Times New Roman"/>
        </w:rPr>
        <w:t xml:space="preserve"> – transportul la sediul subunitatiilor apartinatoare</w:t>
      </w:r>
    </w:p>
    <w:p w14:paraId="250CC939" w14:textId="77777777" w:rsidR="0012239B" w:rsidRPr="003121B8" w:rsidRDefault="0012239B" w:rsidP="0012239B">
      <w:pPr>
        <w:spacing w:after="0" w:line="240" w:lineRule="auto"/>
        <w:jc w:val="both"/>
        <w:rPr>
          <w:rFonts w:ascii="Times New Roman" w:hAnsi="Times New Roman" w:cs="Times New Roman"/>
        </w:rPr>
      </w:pPr>
      <w:r w:rsidRPr="003121B8">
        <w:rPr>
          <w:rFonts w:ascii="Times New Roman" w:hAnsi="Times New Roman" w:cs="Times New Roman"/>
        </w:rPr>
        <w:t>f.</w:t>
      </w:r>
      <w:r w:rsidRPr="003121B8">
        <w:rPr>
          <w:rFonts w:ascii="Times New Roman" w:hAnsi="Times New Roman" w:cs="Times New Roman"/>
          <w:i/>
        </w:rPr>
        <w:t xml:space="preserve"> origine</w:t>
      </w:r>
      <w:r w:rsidRPr="003121B8">
        <w:rPr>
          <w:rFonts w:ascii="Times New Roman" w:hAnsi="Times New Roman" w:cs="Times New Roman"/>
        </w:rPr>
        <w:t xml:space="preserve"> - locul unde produsele au fost realizate, fabricate. Produsele sunt fabricate atunci cand prin procesul de fabricare, prelucrare sau asamblare majora si esentiala a componentelor rezulta un produs nou, recunoscut comercial, care este diferit, prin caracteristicile sale de baza, </w:t>
      </w:r>
    </w:p>
    <w:p w14:paraId="76906559" w14:textId="77777777" w:rsidR="0012239B" w:rsidRPr="003121B8" w:rsidRDefault="0012239B" w:rsidP="0012239B">
      <w:pPr>
        <w:spacing w:after="0" w:line="240" w:lineRule="auto"/>
        <w:jc w:val="both"/>
        <w:rPr>
          <w:rFonts w:ascii="Times New Roman" w:hAnsi="Times New Roman" w:cs="Times New Roman"/>
        </w:rPr>
      </w:pPr>
      <w:r w:rsidRPr="003121B8">
        <w:rPr>
          <w:rFonts w:ascii="Times New Roman" w:hAnsi="Times New Roman" w:cs="Times New Roman"/>
        </w:rPr>
        <w:t>sau prin utilitate, de componentele sale. Originea produselor si serviciilor poate fi distincta de nationalitatea furnizorului;</w:t>
      </w:r>
    </w:p>
    <w:p w14:paraId="1C8CF8C7" w14:textId="77777777" w:rsidR="0012239B" w:rsidRPr="003121B8" w:rsidRDefault="0012239B" w:rsidP="0012239B">
      <w:pPr>
        <w:spacing w:after="0" w:line="240" w:lineRule="auto"/>
        <w:jc w:val="both"/>
        <w:rPr>
          <w:rFonts w:ascii="Times New Roman" w:hAnsi="Times New Roman" w:cs="Times New Roman"/>
        </w:rPr>
      </w:pPr>
      <w:r w:rsidRPr="003121B8">
        <w:rPr>
          <w:rFonts w:ascii="Times New Roman" w:hAnsi="Times New Roman" w:cs="Times New Roman"/>
        </w:rPr>
        <w:t>g.</w:t>
      </w:r>
      <w:r w:rsidRPr="003121B8">
        <w:rPr>
          <w:rFonts w:ascii="Times New Roman" w:hAnsi="Times New Roman" w:cs="Times New Roman"/>
          <w:i/>
        </w:rPr>
        <w:t xml:space="preserve"> destinatie finala</w:t>
      </w:r>
      <w:r w:rsidRPr="003121B8">
        <w:rPr>
          <w:rFonts w:ascii="Times New Roman" w:hAnsi="Times New Roman" w:cs="Times New Roman"/>
        </w:rPr>
        <w:t xml:space="preserve"> - locul unde furnizorul are obligatia de a furniza produsele;</w:t>
      </w:r>
    </w:p>
    <w:p w14:paraId="67309E11" w14:textId="77777777" w:rsidR="0012239B" w:rsidRPr="003121B8" w:rsidRDefault="0012239B" w:rsidP="0012239B">
      <w:pPr>
        <w:spacing w:after="0" w:line="240" w:lineRule="auto"/>
        <w:jc w:val="both"/>
        <w:rPr>
          <w:rFonts w:ascii="Times New Roman" w:hAnsi="Times New Roman" w:cs="Times New Roman"/>
        </w:rPr>
      </w:pPr>
      <w:r w:rsidRPr="003121B8">
        <w:rPr>
          <w:rFonts w:ascii="Times New Roman" w:hAnsi="Times New Roman" w:cs="Times New Roman"/>
        </w:rPr>
        <w:t>h.</w:t>
      </w:r>
      <w:r w:rsidRPr="003121B8">
        <w:rPr>
          <w:rFonts w:ascii="Times New Roman" w:hAnsi="Times New Roman" w:cs="Times New Roman"/>
          <w:i/>
        </w:rPr>
        <w:t xml:space="preserve"> termenii comerciali de livrare</w:t>
      </w:r>
      <w:r w:rsidRPr="003121B8">
        <w:rPr>
          <w:rFonts w:ascii="Times New Roman" w:hAnsi="Times New Roman" w:cs="Times New Roman"/>
        </w:rPr>
        <w:t xml:space="preserve"> vor fi interpretati conform INCOTERMS 2000 - Camera Internationala de Comert (CIC);</w:t>
      </w:r>
    </w:p>
    <w:p w14:paraId="4F2CDFB8" w14:textId="77777777" w:rsidR="0012239B" w:rsidRPr="003121B8" w:rsidRDefault="0012239B" w:rsidP="0012239B">
      <w:pPr>
        <w:spacing w:after="0" w:line="240" w:lineRule="auto"/>
        <w:jc w:val="both"/>
        <w:rPr>
          <w:rFonts w:ascii="Times New Roman" w:hAnsi="Times New Roman" w:cs="Times New Roman"/>
        </w:rPr>
      </w:pPr>
      <w:r w:rsidRPr="003121B8">
        <w:rPr>
          <w:rFonts w:ascii="Times New Roman" w:hAnsi="Times New Roman" w:cs="Times New Roman"/>
        </w:rPr>
        <w:t>i.</w:t>
      </w:r>
      <w:r w:rsidRPr="003121B8">
        <w:rPr>
          <w:rFonts w:ascii="Times New Roman" w:hAnsi="Times New Roman" w:cs="Times New Roman"/>
          <w:i/>
        </w:rPr>
        <w:t xml:space="preserve"> forta majora</w:t>
      </w:r>
      <w:r w:rsidRPr="003121B8">
        <w:rPr>
          <w:rFonts w:ascii="Times New Roman" w:hAnsi="Times New Roman" w:cs="Times New Roman"/>
        </w:rPr>
        <w:t xml:space="preserve"> - un eveniment mai presus de controlul partilor, care nu se datoreaza greselii sau vinei acestora, care nu putea fi prevazut la momentul incheierii contractului </w:t>
      </w:r>
      <w:proofErr w:type="gramStart"/>
      <w:r w:rsidRPr="003121B8">
        <w:rPr>
          <w:rFonts w:ascii="Times New Roman" w:hAnsi="Times New Roman" w:cs="Times New Roman"/>
        </w:rPr>
        <w:t>si  care</w:t>
      </w:r>
      <w:proofErr w:type="gramEnd"/>
      <w:r w:rsidRPr="003121B8">
        <w:rPr>
          <w:rFonts w:ascii="Times New Roman" w:hAnsi="Times New Roman" w:cs="Times New Roman"/>
        </w:rPr>
        <w:t xml:space="preserve">  face   imposibila  executarea si, respectiv, indeplinirea  contractului; sunt considerate asemenea evenimente: razboaie, revolutii, incendii, inundatii sau orice alte catastrofe   naturale, restrictii aparute ca urmare a unei carantine, embargou, enumerarea nefiind exhaustiva, ci enuntiativa. Nu este considerat forta majora un eveniment asemenea celor de mai sus care, fara a crea o imposibilitate de executare, face extrem de costisitoare executarea obligatiilor uneia dintre parti;</w:t>
      </w:r>
    </w:p>
    <w:p w14:paraId="078F851E" w14:textId="77777777" w:rsidR="0012239B" w:rsidRPr="003121B8" w:rsidRDefault="0012239B" w:rsidP="0012239B">
      <w:pPr>
        <w:spacing w:after="0" w:line="240" w:lineRule="auto"/>
        <w:jc w:val="both"/>
        <w:rPr>
          <w:rFonts w:ascii="Times New Roman" w:hAnsi="Times New Roman" w:cs="Times New Roman"/>
        </w:rPr>
      </w:pPr>
      <w:r w:rsidRPr="003121B8">
        <w:rPr>
          <w:rFonts w:ascii="Times New Roman" w:hAnsi="Times New Roman" w:cs="Times New Roman"/>
        </w:rPr>
        <w:t>j.</w:t>
      </w:r>
      <w:r w:rsidRPr="003121B8">
        <w:rPr>
          <w:rFonts w:ascii="Times New Roman" w:hAnsi="Times New Roman" w:cs="Times New Roman"/>
          <w:i/>
        </w:rPr>
        <w:t xml:space="preserve"> zi</w:t>
      </w:r>
      <w:r w:rsidRPr="003121B8">
        <w:rPr>
          <w:rFonts w:ascii="Times New Roman" w:hAnsi="Times New Roman" w:cs="Times New Roman"/>
        </w:rPr>
        <w:t xml:space="preserve"> - zi calendaristica; </w:t>
      </w:r>
      <w:r w:rsidRPr="003121B8">
        <w:rPr>
          <w:rFonts w:ascii="Times New Roman" w:hAnsi="Times New Roman" w:cs="Times New Roman"/>
          <w:i/>
        </w:rPr>
        <w:t>an</w:t>
      </w:r>
      <w:r w:rsidRPr="003121B8">
        <w:rPr>
          <w:rFonts w:ascii="Times New Roman" w:hAnsi="Times New Roman" w:cs="Times New Roman"/>
        </w:rPr>
        <w:t xml:space="preserve"> - 365 de zile.</w:t>
      </w:r>
    </w:p>
    <w:p w14:paraId="27F27943" w14:textId="77777777" w:rsidR="0012239B" w:rsidRPr="003121B8" w:rsidRDefault="0012239B" w:rsidP="0012239B">
      <w:pPr>
        <w:spacing w:after="0" w:line="240" w:lineRule="auto"/>
        <w:jc w:val="both"/>
        <w:rPr>
          <w:rFonts w:ascii="Times New Roman" w:hAnsi="Times New Roman" w:cs="Times New Roman"/>
        </w:rPr>
      </w:pPr>
    </w:p>
    <w:p w14:paraId="1C22BD02"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lastRenderedPageBreak/>
        <w:t>3.</w:t>
      </w:r>
      <w:r w:rsidRPr="003121B8">
        <w:rPr>
          <w:rFonts w:ascii="Times New Roman" w:hAnsi="Times New Roman" w:cs="Times New Roman"/>
        </w:rPr>
        <w:t xml:space="preserve"> </w:t>
      </w:r>
      <w:r w:rsidRPr="003121B8">
        <w:rPr>
          <w:rFonts w:ascii="Times New Roman" w:hAnsi="Times New Roman" w:cs="Times New Roman"/>
          <w:b/>
        </w:rPr>
        <w:t>Interpretare</w:t>
      </w:r>
    </w:p>
    <w:p w14:paraId="7BB9BC02"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3.1 - In prezentul contract, cu exceptia unei prevederi contrare, cuvintele la forma singular vor include forma de plural si viceversa, acolo unde acest lucru este permis de context.</w:t>
      </w:r>
    </w:p>
    <w:p w14:paraId="1F6E811B"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3.2 - Termenul "zi" ori "zile" sau orice referire la zile reprezinta zile calendaristice daca nu se specifica in mod diferit.</w:t>
      </w:r>
    </w:p>
    <w:p w14:paraId="6D5B9D55" w14:textId="77777777" w:rsidR="0012239B" w:rsidRPr="003121B8" w:rsidRDefault="0012239B" w:rsidP="0012239B">
      <w:pPr>
        <w:spacing w:line="240" w:lineRule="auto"/>
        <w:jc w:val="both"/>
        <w:outlineLvl w:val="0"/>
        <w:rPr>
          <w:rFonts w:ascii="Times New Roman" w:hAnsi="Times New Roman" w:cs="Times New Roman"/>
          <w:b/>
        </w:rPr>
      </w:pPr>
      <w:r w:rsidRPr="003121B8">
        <w:rPr>
          <w:rFonts w:ascii="Times New Roman" w:hAnsi="Times New Roman" w:cs="Times New Roman"/>
          <w:b/>
        </w:rPr>
        <w:t>Clauze obligatorii</w:t>
      </w:r>
    </w:p>
    <w:p w14:paraId="6EAFAC61"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4.</w:t>
      </w:r>
      <w:r w:rsidRPr="003121B8">
        <w:rPr>
          <w:rFonts w:ascii="Times New Roman" w:hAnsi="Times New Roman" w:cs="Times New Roman"/>
        </w:rPr>
        <w:t xml:space="preserve"> </w:t>
      </w:r>
      <w:r w:rsidRPr="003121B8">
        <w:rPr>
          <w:rFonts w:ascii="Times New Roman" w:hAnsi="Times New Roman" w:cs="Times New Roman"/>
          <w:b/>
        </w:rPr>
        <w:t>Obiectul principal al contractului</w:t>
      </w:r>
    </w:p>
    <w:p w14:paraId="6474F1A8" w14:textId="69737FF2"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4.1 - Furnizorul se obligă să furnizeze, respectiv s</w:t>
      </w:r>
      <w:r w:rsidR="00A0443F" w:rsidRPr="003121B8">
        <w:rPr>
          <w:rFonts w:ascii="Times New Roman" w:hAnsi="Times New Roman" w:cs="Times New Roman"/>
          <w:b/>
        </w:rPr>
        <w:t>a vândă și să livreze</w:t>
      </w:r>
      <w:r w:rsidR="007E0C46">
        <w:rPr>
          <w:rFonts w:ascii="Times New Roman" w:hAnsi="Times New Roman" w:cs="Times New Roman"/>
          <w:b/>
        </w:rPr>
        <w:t xml:space="preserve"> PRODUSUL.</w:t>
      </w:r>
    </w:p>
    <w:p w14:paraId="7567B3F0" w14:textId="4D73E7C1" w:rsidR="0012239B"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4.2 - Achizitorul se obligă să achiziționeze, respectiv să cumpere și să plătească prețul convenit în prezentul contract.</w:t>
      </w:r>
    </w:p>
    <w:p w14:paraId="728EC554" w14:textId="76991E5A" w:rsidR="00C20B02" w:rsidRPr="00C20B02" w:rsidRDefault="00C20B02" w:rsidP="0012239B">
      <w:pPr>
        <w:spacing w:line="240" w:lineRule="auto"/>
        <w:jc w:val="both"/>
        <w:rPr>
          <w:rFonts w:ascii="Times New Roman" w:hAnsi="Times New Roman" w:cs="Times New Roman"/>
          <w:b/>
          <w:bCs/>
        </w:rPr>
      </w:pPr>
      <w:r>
        <w:rPr>
          <w:rFonts w:ascii="Times New Roman" w:hAnsi="Times New Roman" w:cs="Times New Roman"/>
          <w:b/>
        </w:rPr>
        <w:t xml:space="preserve">4.3 </w:t>
      </w:r>
      <w:r w:rsidRPr="00C20B02">
        <w:rPr>
          <w:rFonts w:ascii="Times New Roman" w:hAnsi="Times New Roman" w:cs="Times New Roman"/>
          <w:bCs/>
          <w:i/>
        </w:rPr>
        <w:t>Incheierea contractului de achizitie publica este conditionata de obtinerea finantarii din fonduri europene nerambursabile, semnarea contractului de achiziție fiind posibila doar in situatia in care se respecta dispozitiile referitoare la angajarea cheltuielilor din bugetele care intra sub incidenta legislatiei privind finantele publice. In cazul in care, indiferent de motive, obtinerea finantarii din fonduri europene nerambursabile nu se realizeaza pana la data ……………………., Autoritatea contractanta va aplica prevederile art. 212, alin. 1, lit. c teza a II-a din Legea nr. 98/2016, fiind imposibila incheierea contractului de achizitie publica. Ofertantii din cadrul acestei proceduri accepta utilizarea conditiei suspensive de mai sus, asumandu-si intreaga raspundere in raport cu eventualele pierderi pe care le-ar putea suferi in situatia descrisa. Ofertanții din cadrul acestei proceduri înțeleg că Autoritatea Contractantă nu poate fi considerată răspunzătoare pentru vreun prejudiciu în cazul anulării procedurii de atribuire, indiferent de natura acestuia și indiferent dacă Autoritatea Contractantă a fost notificată asupra existenței unui asemenea prejudiciu. Perioada maxima pentru care operează clauza suspensiva este data de ………………… astfel încât, in cazul in care condiția semnării contractului de finanțare nu este îndeplinita, procedura de atribuire este anulata. Ofertantii participanti vor depune odata cu oferta si o declaratie pe propria raspundere ca accepta clauza suspensiva in conditiile mentionate mai sus. Ofertantul declarat castigator este obligat să-şi menţină valabilă şi nemodificată oferta depusă în cadrul procedurii de achiziţie, până la momentul semnării contractului de furnizare.</w:t>
      </w:r>
    </w:p>
    <w:p w14:paraId="2A04AB8C" w14:textId="0D9777DD" w:rsidR="00DC6FA5" w:rsidRPr="00A648A8" w:rsidRDefault="0012239B" w:rsidP="0012239B">
      <w:pPr>
        <w:spacing w:line="240" w:lineRule="auto"/>
        <w:jc w:val="both"/>
        <w:rPr>
          <w:rFonts w:ascii="Times New Roman" w:hAnsi="Times New Roman" w:cs="Times New Roman"/>
          <w:b/>
        </w:rPr>
      </w:pPr>
      <w:r w:rsidRPr="00A648A8">
        <w:rPr>
          <w:rFonts w:ascii="Times New Roman" w:hAnsi="Times New Roman" w:cs="Times New Roman"/>
          <w:b/>
        </w:rPr>
        <w:t xml:space="preserve"> 5.</w:t>
      </w:r>
      <w:r w:rsidRPr="00A648A8">
        <w:rPr>
          <w:rFonts w:ascii="Times New Roman" w:hAnsi="Times New Roman" w:cs="Times New Roman"/>
        </w:rPr>
        <w:t xml:space="preserve"> </w:t>
      </w:r>
      <w:r w:rsidR="00DC6FA5" w:rsidRPr="00A648A8">
        <w:rPr>
          <w:rFonts w:ascii="Times New Roman" w:hAnsi="Times New Roman" w:cs="Times New Roman"/>
          <w:b/>
        </w:rPr>
        <w:t>Pretul contractulu</w:t>
      </w:r>
      <w:r w:rsidR="00A648A8" w:rsidRPr="00A648A8">
        <w:rPr>
          <w:rFonts w:ascii="Times New Roman" w:hAnsi="Times New Roman" w:cs="Times New Roman"/>
          <w:b/>
        </w:rPr>
        <w:t>i</w:t>
      </w:r>
    </w:p>
    <w:p w14:paraId="086D5352" w14:textId="3FB9821A" w:rsidR="0012239B" w:rsidRPr="003C688A" w:rsidRDefault="0012239B" w:rsidP="004F1685">
      <w:pPr>
        <w:spacing w:line="240" w:lineRule="auto"/>
        <w:jc w:val="both"/>
        <w:rPr>
          <w:rFonts w:ascii="Palatino Linotype" w:hAnsi="Palatino Linotype"/>
        </w:rPr>
      </w:pPr>
      <w:r w:rsidRPr="00A648A8">
        <w:rPr>
          <w:rFonts w:ascii="Times New Roman" w:hAnsi="Times New Roman" w:cs="Times New Roman"/>
          <w:b/>
        </w:rPr>
        <w:t>5.1</w:t>
      </w:r>
      <w:r w:rsidR="00A648A8" w:rsidRPr="00A648A8">
        <w:rPr>
          <w:rFonts w:ascii="Times New Roman" w:hAnsi="Times New Roman" w:cs="Times New Roman"/>
        </w:rPr>
        <w:t xml:space="preserve"> </w:t>
      </w:r>
      <w:r w:rsidR="00A648A8" w:rsidRPr="00A648A8">
        <w:rPr>
          <w:rFonts w:ascii="Times New Roman" w:hAnsi="Times New Roman" w:cs="Times New Roman"/>
          <w:lang w:val="ro-RO"/>
        </w:rPr>
        <w:t>Autoritatea contractantă se obligă să plătească Contractantului</w:t>
      </w:r>
      <w:r w:rsidR="00A648A8" w:rsidRPr="00A648A8">
        <w:rPr>
          <w:rFonts w:ascii="Times New Roman" w:hAnsi="Times New Roman" w:cs="Times New Roman"/>
        </w:rPr>
        <w:t>, prețul total</w:t>
      </w:r>
      <w:r w:rsidR="00A648A8" w:rsidRPr="00A648A8">
        <w:rPr>
          <w:rFonts w:ascii="Times New Roman" w:hAnsi="Times New Roman" w:cs="Times New Roman"/>
          <w:lang w:val="ro-RO"/>
        </w:rPr>
        <w:t xml:space="preserve"> convenit prin prezentul Contract pentr</w:t>
      </w:r>
      <w:r w:rsidR="00F15D5D">
        <w:rPr>
          <w:rFonts w:ascii="Times New Roman" w:hAnsi="Times New Roman" w:cs="Times New Roman"/>
          <w:lang w:val="ro-RO"/>
        </w:rPr>
        <w:t>u achiziție publică a autoturismului</w:t>
      </w:r>
      <w:r w:rsidR="00A648A8" w:rsidRPr="00A648A8">
        <w:rPr>
          <w:rFonts w:ascii="Times New Roman" w:hAnsi="Times New Roman" w:cs="Times New Roman"/>
          <w:lang w:val="ro-RO"/>
        </w:rPr>
        <w:t>, în sumă</w:t>
      </w:r>
      <w:r w:rsidR="002E197A" w:rsidRPr="00A648A8">
        <w:rPr>
          <w:rFonts w:ascii="Times New Roman" w:hAnsi="Times New Roman" w:cs="Times New Roman"/>
        </w:rPr>
        <w:t xml:space="preserve"> de </w:t>
      </w:r>
      <w:r w:rsidR="00C20B02">
        <w:rPr>
          <w:rFonts w:ascii="Times New Roman" w:hAnsi="Times New Roman" w:cs="Times New Roman"/>
          <w:b/>
        </w:rPr>
        <w:t>……</w:t>
      </w:r>
      <w:proofErr w:type="gramStart"/>
      <w:r w:rsidR="00C20B02">
        <w:rPr>
          <w:rFonts w:ascii="Times New Roman" w:hAnsi="Times New Roman" w:cs="Times New Roman"/>
          <w:b/>
        </w:rPr>
        <w:t>…..</w:t>
      </w:r>
      <w:proofErr w:type="gramEnd"/>
      <w:r w:rsidR="002E197A" w:rsidRPr="00A648A8">
        <w:rPr>
          <w:rFonts w:ascii="Times New Roman" w:hAnsi="Times New Roman" w:cs="Times New Roman"/>
        </w:rPr>
        <w:t xml:space="preserve"> </w:t>
      </w:r>
      <w:r w:rsidR="00F9622B" w:rsidRPr="00A648A8">
        <w:rPr>
          <w:rFonts w:ascii="Times New Roman" w:hAnsi="Times New Roman" w:cs="Times New Roman"/>
          <w:b/>
        </w:rPr>
        <w:t xml:space="preserve">lei la care se adaugă TVA în valoare </w:t>
      </w:r>
      <w:r w:rsidR="00F9622B">
        <w:rPr>
          <w:rFonts w:ascii="Times New Roman" w:hAnsi="Times New Roman" w:cs="Times New Roman"/>
          <w:b/>
        </w:rPr>
        <w:t xml:space="preserve">de </w:t>
      </w:r>
      <w:r w:rsidR="00C20B02">
        <w:rPr>
          <w:rFonts w:ascii="Times New Roman" w:hAnsi="Times New Roman" w:cs="Times New Roman"/>
          <w:b/>
        </w:rPr>
        <w:t>…………</w:t>
      </w:r>
      <w:r w:rsidR="00F9622B">
        <w:rPr>
          <w:rFonts w:ascii="Times New Roman" w:hAnsi="Times New Roman" w:cs="Times New Roman"/>
          <w:b/>
        </w:rPr>
        <w:t xml:space="preserve"> lei, prețul total fiind </w:t>
      </w:r>
      <w:r w:rsidR="00C20B02">
        <w:rPr>
          <w:rFonts w:ascii="Times New Roman" w:hAnsi="Times New Roman" w:cs="Times New Roman"/>
          <w:b/>
        </w:rPr>
        <w:t>…………</w:t>
      </w:r>
      <w:proofErr w:type="gramStart"/>
      <w:r w:rsidR="00C20B02">
        <w:rPr>
          <w:rFonts w:ascii="Times New Roman" w:hAnsi="Times New Roman" w:cs="Times New Roman"/>
          <w:b/>
        </w:rPr>
        <w:t>….</w:t>
      </w:r>
      <w:r w:rsidR="00F9622B" w:rsidRPr="00C35F14">
        <w:rPr>
          <w:rFonts w:ascii="Times New Roman" w:hAnsi="Times New Roman" w:cs="Times New Roman"/>
          <w:b/>
        </w:rPr>
        <w:t>lei</w:t>
      </w:r>
      <w:proofErr w:type="gramEnd"/>
      <w:r w:rsidRPr="00C35F14">
        <w:rPr>
          <w:rFonts w:ascii="Times New Roman" w:hAnsi="Times New Roman" w:cs="Times New Roman"/>
          <w:b/>
        </w:rPr>
        <w:t xml:space="preserve"> </w:t>
      </w:r>
      <w:r w:rsidRPr="00C35F14">
        <w:rPr>
          <w:rFonts w:ascii="Times New Roman" w:hAnsi="Times New Roman" w:cs="Times New Roman"/>
          <w:b/>
          <w:bCs/>
        </w:rPr>
        <w:t>TVA</w:t>
      </w:r>
      <w:r w:rsidRPr="003121B8">
        <w:rPr>
          <w:rFonts w:ascii="Times New Roman" w:hAnsi="Times New Roman" w:cs="Times New Roman"/>
          <w:b/>
          <w:bCs/>
        </w:rPr>
        <w:t xml:space="preserve"> inclus</w:t>
      </w:r>
      <w:r w:rsidR="00F95FA0">
        <w:rPr>
          <w:rFonts w:ascii="Times New Roman" w:hAnsi="Times New Roman" w:cs="Times New Roman"/>
        </w:rPr>
        <w:t>, conform prevederilor legale.</w:t>
      </w:r>
      <w:r w:rsidR="003C688A" w:rsidRPr="003C688A">
        <w:rPr>
          <w:rFonts w:ascii="Palatino Linotype" w:hAnsi="Palatino Linotype"/>
        </w:rPr>
        <w:t xml:space="preserve"> </w:t>
      </w:r>
      <w:r w:rsidR="003C688A">
        <w:rPr>
          <w:rFonts w:ascii="Palatino Linotype" w:hAnsi="Palatino Linotype"/>
        </w:rPr>
        <w:t>Prețul conține inclusiv cheltuielile de transport,</w:t>
      </w:r>
      <w:r w:rsidR="00536615" w:rsidRPr="00536615">
        <w:rPr>
          <w:rFonts w:ascii="Palatino Linotype" w:hAnsi="Palatino Linotype"/>
        </w:rPr>
        <w:t xml:space="preserve"> </w:t>
      </w:r>
      <w:r w:rsidR="00536615">
        <w:rPr>
          <w:rFonts w:ascii="Palatino Linotype" w:hAnsi="Palatino Linotype"/>
        </w:rPr>
        <w:t>până la sediul beneficiarului, respectiv</w:t>
      </w:r>
      <w:r w:rsidR="00536615" w:rsidRPr="004F1685">
        <w:rPr>
          <w:rFonts w:ascii="Times New Roman" w:hAnsi="Times New Roman"/>
        </w:rPr>
        <w:t xml:space="preserve"> </w:t>
      </w:r>
      <w:r w:rsidR="00C20B02">
        <w:rPr>
          <w:rFonts w:ascii="Times New Roman" w:hAnsi="Times New Roman"/>
        </w:rPr>
        <w:t>………………………….</w:t>
      </w:r>
      <w:r w:rsidR="00536615">
        <w:rPr>
          <w:rFonts w:ascii="Palatino Linotype" w:hAnsi="Palatino Linotype"/>
        </w:rPr>
        <w:t xml:space="preserve"> precum și</w:t>
      </w:r>
      <w:r w:rsidR="003C688A">
        <w:rPr>
          <w:rFonts w:ascii="Palatino Linotype" w:hAnsi="Palatino Linotype"/>
        </w:rPr>
        <w:t xml:space="preserve"> punere</w:t>
      </w:r>
      <w:r w:rsidR="00536615">
        <w:rPr>
          <w:rFonts w:ascii="Palatino Linotype" w:hAnsi="Palatino Linotype"/>
        </w:rPr>
        <w:t>a</w:t>
      </w:r>
      <w:r w:rsidR="003C688A">
        <w:rPr>
          <w:rFonts w:ascii="Palatino Linotype" w:hAnsi="Palatino Linotype"/>
        </w:rPr>
        <w:t xml:space="preserve"> în funcțiune și instruirea personalului ce va </w:t>
      </w:r>
      <w:r w:rsidR="00536615">
        <w:rPr>
          <w:rFonts w:ascii="Palatino Linotype" w:hAnsi="Palatino Linotype"/>
        </w:rPr>
        <w:t>manipula autoturismul.</w:t>
      </w:r>
    </w:p>
    <w:p w14:paraId="65222D7B"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6.</w:t>
      </w:r>
      <w:r w:rsidRPr="003121B8">
        <w:rPr>
          <w:rFonts w:ascii="Times New Roman" w:hAnsi="Times New Roman" w:cs="Times New Roman"/>
        </w:rPr>
        <w:t xml:space="preserve"> </w:t>
      </w:r>
      <w:r w:rsidRPr="003121B8">
        <w:rPr>
          <w:rFonts w:ascii="Times New Roman" w:hAnsi="Times New Roman" w:cs="Times New Roman"/>
          <w:b/>
        </w:rPr>
        <w:t>Durata contractului</w:t>
      </w:r>
    </w:p>
    <w:p w14:paraId="5692D078" w14:textId="0A73440F" w:rsidR="000A6580" w:rsidRPr="003121B8" w:rsidRDefault="0012239B" w:rsidP="000A6580">
      <w:pPr>
        <w:spacing w:line="240" w:lineRule="auto"/>
        <w:jc w:val="both"/>
        <w:rPr>
          <w:rFonts w:ascii="Times New Roman" w:hAnsi="Times New Roman" w:cs="Times New Roman"/>
        </w:rPr>
      </w:pPr>
      <w:r w:rsidRPr="003121B8">
        <w:rPr>
          <w:rFonts w:ascii="Times New Roman" w:hAnsi="Times New Roman" w:cs="Times New Roman"/>
        </w:rPr>
        <w:t xml:space="preserve">6.1 - </w:t>
      </w:r>
      <w:r w:rsidR="000A6580" w:rsidRPr="003121B8">
        <w:rPr>
          <w:rFonts w:ascii="Times New Roman" w:hAnsi="Times New Roman" w:cs="Times New Roman"/>
        </w:rPr>
        <w:t xml:space="preserve"> Prezentul contract intră în vigoare la data semnării lui de către ambele părți și este valabil până la îndeplinirea integral și corespunzătoare a obligațiilor de către ambele părți, iar contractual operează valabil între părți, potrivit legii, ofertei și documentației de atribuire, de la data intrării sale în vigoare și până la epuizarea convenț</w:t>
      </w:r>
      <w:r w:rsidR="003121B8" w:rsidRPr="003121B8">
        <w:rPr>
          <w:rFonts w:ascii="Times New Roman" w:hAnsi="Times New Roman" w:cs="Times New Roman"/>
        </w:rPr>
        <w:t>ională sau legală a oricărui ef</w:t>
      </w:r>
      <w:r w:rsidR="000A6580" w:rsidRPr="003121B8">
        <w:rPr>
          <w:rFonts w:ascii="Times New Roman" w:hAnsi="Times New Roman" w:cs="Times New Roman"/>
        </w:rPr>
        <w:t xml:space="preserve">ect pe care îl produce. </w:t>
      </w:r>
    </w:p>
    <w:p w14:paraId="50FA1AD1" w14:textId="5954643C"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7.</w:t>
      </w:r>
      <w:r w:rsidRPr="003121B8">
        <w:rPr>
          <w:rFonts w:ascii="Times New Roman" w:hAnsi="Times New Roman" w:cs="Times New Roman"/>
        </w:rPr>
        <w:t xml:space="preserve"> </w:t>
      </w:r>
      <w:r w:rsidRPr="003121B8">
        <w:rPr>
          <w:rFonts w:ascii="Times New Roman" w:hAnsi="Times New Roman" w:cs="Times New Roman"/>
          <w:b/>
        </w:rPr>
        <w:t>Executarea contractului</w:t>
      </w:r>
    </w:p>
    <w:p w14:paraId="51415AB8" w14:textId="07003A8C" w:rsidR="00D63BDD"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7.1 - Executarea contractului</w:t>
      </w:r>
      <w:r w:rsidR="000A6580" w:rsidRPr="003121B8">
        <w:rPr>
          <w:rFonts w:ascii="Times New Roman" w:hAnsi="Times New Roman" w:cs="Times New Roman"/>
        </w:rPr>
        <w:t xml:space="preserve"> este de </w:t>
      </w:r>
      <w:r w:rsidR="00F05D7B">
        <w:rPr>
          <w:rFonts w:ascii="Times New Roman" w:hAnsi="Times New Roman" w:cs="Times New Roman"/>
        </w:rPr>
        <w:t xml:space="preserve">90 </w:t>
      </w:r>
      <w:r w:rsidR="000A6580" w:rsidRPr="003121B8">
        <w:rPr>
          <w:rFonts w:ascii="Times New Roman" w:hAnsi="Times New Roman" w:cs="Times New Roman"/>
        </w:rPr>
        <w:t>de zile și</w:t>
      </w:r>
      <w:r w:rsidRPr="003121B8">
        <w:rPr>
          <w:rFonts w:ascii="Times New Roman" w:hAnsi="Times New Roman" w:cs="Times New Roman"/>
        </w:rPr>
        <w:t xml:space="preserve"> </w:t>
      </w:r>
      <w:r w:rsidR="00B1392F" w:rsidRPr="003121B8">
        <w:rPr>
          <w:rFonts w:ascii="Times New Roman" w:hAnsi="Times New Roman" w:cs="Times New Roman"/>
        </w:rPr>
        <w:t>î</w:t>
      </w:r>
      <w:r w:rsidRPr="003121B8">
        <w:rPr>
          <w:rFonts w:ascii="Times New Roman" w:hAnsi="Times New Roman" w:cs="Times New Roman"/>
        </w:rPr>
        <w:t>ncepe dup</w:t>
      </w:r>
      <w:r w:rsidR="000A6580" w:rsidRPr="003121B8">
        <w:rPr>
          <w:rFonts w:ascii="Times New Roman" w:hAnsi="Times New Roman" w:cs="Times New Roman"/>
        </w:rPr>
        <w:t>ă</w:t>
      </w:r>
      <w:r w:rsidRPr="003121B8">
        <w:rPr>
          <w:rFonts w:ascii="Times New Roman" w:hAnsi="Times New Roman" w:cs="Times New Roman"/>
        </w:rPr>
        <w:t xml:space="preserve"> semnarea lui de ambele p</w:t>
      </w:r>
      <w:r w:rsidR="000A6580" w:rsidRPr="003121B8">
        <w:rPr>
          <w:rFonts w:ascii="Times New Roman" w:hAnsi="Times New Roman" w:cs="Times New Roman"/>
        </w:rPr>
        <w:t>ă</w:t>
      </w:r>
      <w:r w:rsidRPr="003121B8">
        <w:rPr>
          <w:rFonts w:ascii="Times New Roman" w:hAnsi="Times New Roman" w:cs="Times New Roman"/>
        </w:rPr>
        <w:t>r</w:t>
      </w:r>
      <w:r w:rsidR="00B1392F" w:rsidRPr="003121B8">
        <w:rPr>
          <w:rFonts w:ascii="Times New Roman" w:hAnsi="Times New Roman" w:cs="Times New Roman"/>
        </w:rPr>
        <w:t>ț</w:t>
      </w:r>
      <w:r w:rsidRPr="003121B8">
        <w:rPr>
          <w:rFonts w:ascii="Times New Roman" w:hAnsi="Times New Roman" w:cs="Times New Roman"/>
        </w:rPr>
        <w:t>i.</w:t>
      </w:r>
    </w:p>
    <w:p w14:paraId="2792C09A"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lastRenderedPageBreak/>
        <w:t>8.</w:t>
      </w:r>
      <w:r w:rsidRPr="003121B8">
        <w:rPr>
          <w:rFonts w:ascii="Times New Roman" w:hAnsi="Times New Roman" w:cs="Times New Roman"/>
        </w:rPr>
        <w:t xml:space="preserve"> </w:t>
      </w:r>
      <w:r w:rsidRPr="003121B8">
        <w:rPr>
          <w:rFonts w:ascii="Times New Roman" w:hAnsi="Times New Roman" w:cs="Times New Roman"/>
          <w:b/>
        </w:rPr>
        <w:t>Documentele contractului</w:t>
      </w:r>
    </w:p>
    <w:p w14:paraId="43F39D73"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8.l - Documentele contractului sunt:</w:t>
      </w:r>
    </w:p>
    <w:p w14:paraId="73EC25E2" w14:textId="4E522142" w:rsidR="0012239B" w:rsidRPr="003121B8" w:rsidRDefault="0012239B" w:rsidP="0012239B">
      <w:pPr>
        <w:pStyle w:val="BodyText"/>
        <w:numPr>
          <w:ilvl w:val="0"/>
          <w:numId w:val="1"/>
        </w:numPr>
        <w:overflowPunct/>
        <w:autoSpaceDE/>
        <w:autoSpaceDN/>
        <w:adjustRightInd/>
        <w:jc w:val="both"/>
        <w:textAlignment w:val="auto"/>
        <w:rPr>
          <w:sz w:val="22"/>
          <w:szCs w:val="22"/>
        </w:rPr>
      </w:pPr>
      <w:r w:rsidRPr="003121B8">
        <w:rPr>
          <w:sz w:val="22"/>
          <w:szCs w:val="22"/>
        </w:rPr>
        <w:t>acte aditionale, dacă exist</w:t>
      </w:r>
      <w:r w:rsidR="000A6580" w:rsidRPr="003121B8">
        <w:rPr>
          <w:sz w:val="22"/>
          <w:szCs w:val="22"/>
        </w:rPr>
        <w:t>ă</w:t>
      </w:r>
      <w:r w:rsidRPr="003121B8">
        <w:rPr>
          <w:sz w:val="22"/>
          <w:szCs w:val="22"/>
        </w:rPr>
        <w:t>;</w:t>
      </w:r>
    </w:p>
    <w:p w14:paraId="45763887" w14:textId="77777777" w:rsidR="0012239B" w:rsidRPr="003121B8" w:rsidRDefault="0012239B" w:rsidP="0012239B">
      <w:pPr>
        <w:pStyle w:val="BodyText"/>
        <w:numPr>
          <w:ilvl w:val="0"/>
          <w:numId w:val="1"/>
        </w:numPr>
        <w:overflowPunct/>
        <w:autoSpaceDE/>
        <w:autoSpaceDN/>
        <w:adjustRightInd/>
        <w:jc w:val="both"/>
        <w:textAlignment w:val="auto"/>
        <w:rPr>
          <w:sz w:val="22"/>
          <w:szCs w:val="22"/>
          <w:lang w:val="it-IT"/>
        </w:rPr>
      </w:pPr>
      <w:r w:rsidRPr="003121B8">
        <w:rPr>
          <w:sz w:val="22"/>
          <w:szCs w:val="22"/>
          <w:lang w:val="it-IT"/>
        </w:rPr>
        <w:t>propunerea tehnica si propunerea financiara;</w:t>
      </w:r>
    </w:p>
    <w:p w14:paraId="63635C65" w14:textId="77777777" w:rsidR="0012239B" w:rsidRPr="003121B8" w:rsidRDefault="0012239B" w:rsidP="0012239B">
      <w:pPr>
        <w:pStyle w:val="BodyText"/>
        <w:numPr>
          <w:ilvl w:val="0"/>
          <w:numId w:val="1"/>
        </w:numPr>
        <w:overflowPunct/>
        <w:autoSpaceDE/>
        <w:autoSpaceDN/>
        <w:adjustRightInd/>
        <w:jc w:val="both"/>
        <w:textAlignment w:val="auto"/>
        <w:rPr>
          <w:sz w:val="22"/>
          <w:szCs w:val="22"/>
          <w:lang w:val="ro-RO"/>
        </w:rPr>
      </w:pPr>
      <w:r w:rsidRPr="003121B8">
        <w:rPr>
          <w:sz w:val="22"/>
          <w:szCs w:val="22"/>
        </w:rPr>
        <w:t>alte anexe la contract.</w:t>
      </w:r>
    </w:p>
    <w:p w14:paraId="75DC8839" w14:textId="77777777" w:rsidR="0012239B" w:rsidRPr="003121B8" w:rsidRDefault="0012239B" w:rsidP="00C35F14">
      <w:pPr>
        <w:pStyle w:val="BodyText"/>
        <w:overflowPunct/>
        <w:autoSpaceDE/>
        <w:autoSpaceDN/>
        <w:adjustRightInd/>
        <w:jc w:val="both"/>
        <w:textAlignment w:val="auto"/>
        <w:rPr>
          <w:sz w:val="22"/>
          <w:szCs w:val="22"/>
          <w:lang w:val="ro-RO"/>
        </w:rPr>
      </w:pPr>
    </w:p>
    <w:p w14:paraId="2862E460"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9.</w:t>
      </w:r>
      <w:r w:rsidRPr="003121B8">
        <w:rPr>
          <w:rFonts w:ascii="Times New Roman" w:hAnsi="Times New Roman" w:cs="Times New Roman"/>
        </w:rPr>
        <w:t xml:space="preserve"> </w:t>
      </w:r>
      <w:r w:rsidRPr="003121B8">
        <w:rPr>
          <w:rFonts w:ascii="Times New Roman" w:hAnsi="Times New Roman" w:cs="Times New Roman"/>
          <w:b/>
        </w:rPr>
        <w:t>Obligatiile principale ale furnizorului</w:t>
      </w:r>
    </w:p>
    <w:p w14:paraId="74DFFF7A" w14:textId="73EB9E6A"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 xml:space="preserve">9.1 - Furnizorul </w:t>
      </w:r>
      <w:r w:rsidR="003121B8" w:rsidRPr="003121B8">
        <w:rPr>
          <w:rFonts w:ascii="Times New Roman" w:hAnsi="Times New Roman" w:cs="Times New Roman"/>
        </w:rPr>
        <w:t>se obliga sa furnizeze autoturismul</w:t>
      </w:r>
      <w:r w:rsidRPr="003121B8">
        <w:rPr>
          <w:rFonts w:ascii="Times New Roman" w:hAnsi="Times New Roman" w:cs="Times New Roman"/>
        </w:rPr>
        <w:t xml:space="preserve"> la standardele si/sau performantele prezentate in propunerea tehnica</w:t>
      </w:r>
      <w:r w:rsidR="000A6580" w:rsidRPr="003121B8">
        <w:rPr>
          <w:rFonts w:ascii="Times New Roman" w:hAnsi="Times New Roman" w:cs="Times New Roman"/>
        </w:rPr>
        <w:t xml:space="preserve"> și în t</w:t>
      </w:r>
      <w:r w:rsidR="00F05D7B">
        <w:rPr>
          <w:rFonts w:ascii="Times New Roman" w:hAnsi="Times New Roman" w:cs="Times New Roman"/>
        </w:rPr>
        <w:t xml:space="preserve">ermenul ofertat, respective, 90 </w:t>
      </w:r>
      <w:r w:rsidR="003121B8" w:rsidRPr="003121B8">
        <w:rPr>
          <w:rFonts w:ascii="Times New Roman" w:hAnsi="Times New Roman" w:cs="Times New Roman"/>
        </w:rPr>
        <w:t>de</w:t>
      </w:r>
      <w:r w:rsidR="000A6580" w:rsidRPr="003121B8">
        <w:rPr>
          <w:rFonts w:ascii="Times New Roman" w:hAnsi="Times New Roman" w:cs="Times New Roman"/>
        </w:rPr>
        <w:t xml:space="preserve"> zile de la semnarea contractului</w:t>
      </w:r>
      <w:r w:rsidR="00F05D7B">
        <w:rPr>
          <w:rFonts w:ascii="Times New Roman" w:hAnsi="Times New Roman" w:cs="Times New Roman"/>
        </w:rPr>
        <w:t>.</w:t>
      </w:r>
    </w:p>
    <w:p w14:paraId="4E0607FD" w14:textId="60518D1B" w:rsidR="00C35F14"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 xml:space="preserve">9.2 - Furnizorul </w:t>
      </w:r>
      <w:r w:rsidR="003121B8" w:rsidRPr="003121B8">
        <w:rPr>
          <w:rFonts w:ascii="Times New Roman" w:hAnsi="Times New Roman" w:cs="Times New Roman"/>
        </w:rPr>
        <w:t>se obliga sa furnizeze autoturismul</w:t>
      </w:r>
      <w:r w:rsidRPr="003121B8">
        <w:rPr>
          <w:rFonts w:ascii="Times New Roman" w:hAnsi="Times New Roman" w:cs="Times New Roman"/>
        </w:rPr>
        <w:t xml:space="preserve"> conform celor prevăzute la art. 4.1.</w:t>
      </w:r>
    </w:p>
    <w:p w14:paraId="7E5EA4B4"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10.</w:t>
      </w:r>
      <w:r w:rsidRPr="003121B8">
        <w:rPr>
          <w:rFonts w:ascii="Times New Roman" w:hAnsi="Times New Roman" w:cs="Times New Roman"/>
        </w:rPr>
        <w:t xml:space="preserve"> </w:t>
      </w:r>
      <w:r w:rsidRPr="003121B8">
        <w:rPr>
          <w:rFonts w:ascii="Times New Roman" w:hAnsi="Times New Roman" w:cs="Times New Roman"/>
          <w:b/>
        </w:rPr>
        <w:t>Obligatiile principale ale achizitorului</w:t>
      </w:r>
    </w:p>
    <w:p w14:paraId="0FE1788B" w14:textId="1F020D53"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 xml:space="preserve">10.1 - Achizitorul se </w:t>
      </w:r>
      <w:r w:rsidR="003121B8" w:rsidRPr="003121B8">
        <w:rPr>
          <w:rFonts w:ascii="Times New Roman" w:hAnsi="Times New Roman" w:cs="Times New Roman"/>
        </w:rPr>
        <w:t>obliga sa receptioneze autoturismul</w:t>
      </w:r>
      <w:r w:rsidRPr="003121B8">
        <w:rPr>
          <w:rFonts w:ascii="Times New Roman" w:hAnsi="Times New Roman" w:cs="Times New Roman"/>
        </w:rPr>
        <w:t xml:space="preserve"> in termenul convenit.</w:t>
      </w:r>
    </w:p>
    <w:p w14:paraId="57DA1661" w14:textId="3BBF5CDE" w:rsidR="0012239B" w:rsidRPr="003121B8" w:rsidRDefault="0012239B" w:rsidP="0012239B">
      <w:pPr>
        <w:spacing w:line="240" w:lineRule="auto"/>
        <w:jc w:val="both"/>
        <w:rPr>
          <w:rFonts w:ascii="Times New Roman" w:hAnsi="Times New Roman" w:cs="Times New Roman"/>
          <w:bCs/>
        </w:rPr>
      </w:pPr>
      <w:r w:rsidRPr="003121B8">
        <w:rPr>
          <w:rFonts w:ascii="Times New Roman" w:hAnsi="Times New Roman" w:cs="Times New Roman"/>
        </w:rPr>
        <w:t>10.2 - Achizitorul se oblig</w:t>
      </w:r>
      <w:r w:rsidR="003121B8" w:rsidRPr="003121B8">
        <w:rPr>
          <w:rFonts w:ascii="Times New Roman" w:hAnsi="Times New Roman" w:cs="Times New Roman"/>
        </w:rPr>
        <w:t>a sa plateasca prețul autoturismului</w:t>
      </w:r>
      <w:r w:rsidRPr="003121B8">
        <w:rPr>
          <w:rFonts w:ascii="Times New Roman" w:hAnsi="Times New Roman" w:cs="Times New Roman"/>
        </w:rPr>
        <w:t xml:space="preserve"> catre furnizor in termen de </w:t>
      </w:r>
      <w:r w:rsidR="00C20B02">
        <w:rPr>
          <w:rFonts w:ascii="Times New Roman" w:hAnsi="Times New Roman" w:cs="Times New Roman"/>
        </w:rPr>
        <w:t>45</w:t>
      </w:r>
      <w:r w:rsidRPr="003121B8">
        <w:rPr>
          <w:rFonts w:ascii="Times New Roman" w:hAnsi="Times New Roman" w:cs="Times New Roman"/>
          <w:b/>
          <w:bCs/>
        </w:rPr>
        <w:t xml:space="preserve"> zile</w:t>
      </w:r>
      <w:r w:rsidRPr="003121B8">
        <w:rPr>
          <w:rFonts w:ascii="Times New Roman" w:hAnsi="Times New Roman" w:cs="Times New Roman"/>
        </w:rPr>
        <w:t xml:space="preserve"> de la </w:t>
      </w:r>
      <w:r w:rsidRPr="003121B8">
        <w:rPr>
          <w:rFonts w:ascii="Times New Roman" w:hAnsi="Times New Roman" w:cs="Times New Roman"/>
          <w:bCs/>
        </w:rPr>
        <w:t xml:space="preserve">emiterea facturii, respectiv recepția </w:t>
      </w:r>
      <w:r w:rsidR="000A6580" w:rsidRPr="003121B8">
        <w:rPr>
          <w:rFonts w:ascii="Times New Roman" w:hAnsi="Times New Roman" w:cs="Times New Roman"/>
          <w:bCs/>
        </w:rPr>
        <w:t xml:space="preserve">produsului livrat </w:t>
      </w:r>
      <w:r w:rsidR="003121B8" w:rsidRPr="003121B8">
        <w:rPr>
          <w:rFonts w:ascii="Times New Roman" w:hAnsi="Times New Roman" w:cs="Times New Roman"/>
          <w:bCs/>
        </w:rPr>
        <w:t>–</w:t>
      </w:r>
      <w:r w:rsidR="000A6580" w:rsidRPr="003121B8">
        <w:rPr>
          <w:rFonts w:ascii="Times New Roman" w:hAnsi="Times New Roman" w:cs="Times New Roman"/>
          <w:bCs/>
        </w:rPr>
        <w:t xml:space="preserve"> autoturism</w:t>
      </w:r>
    </w:p>
    <w:p w14:paraId="649975AE"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11.Sanctiuni pentru neindeplinirea culpabila a obligatiilor</w:t>
      </w:r>
    </w:p>
    <w:p w14:paraId="6E448A5F" w14:textId="77777777" w:rsidR="0012239B" w:rsidRPr="003121B8" w:rsidRDefault="0012239B" w:rsidP="0012239B">
      <w:pPr>
        <w:spacing w:line="240" w:lineRule="auto"/>
        <w:jc w:val="both"/>
        <w:outlineLvl w:val="0"/>
        <w:rPr>
          <w:rFonts w:ascii="Times New Roman" w:hAnsi="Times New Roman" w:cs="Times New Roman"/>
        </w:rPr>
      </w:pPr>
      <w:r w:rsidRPr="003121B8">
        <w:rPr>
          <w:rFonts w:ascii="Times New Roman" w:hAnsi="Times New Roman" w:cs="Times New Roman"/>
        </w:rPr>
        <w:t>11.1 - În cazul în care, din vina sa exclusivă, furnizorul nu reușește să-și îndeplinească obligațiile asumate, atunci achizitorul are dreptul de a deduce din prețul contractului, ca penalități, o sumă echivalentă cu 0.15% din prețul contractului pentru fiecare zi de întârziere, pâna la îndeplinirea efectivă a obligațiilor.</w:t>
      </w:r>
    </w:p>
    <w:p w14:paraId="567D4982" w14:textId="77777777" w:rsidR="0012239B" w:rsidRPr="003121B8" w:rsidRDefault="0012239B" w:rsidP="0012239B">
      <w:pPr>
        <w:spacing w:line="240" w:lineRule="auto"/>
        <w:jc w:val="both"/>
        <w:outlineLvl w:val="0"/>
        <w:rPr>
          <w:rFonts w:ascii="Times New Roman" w:hAnsi="Times New Roman" w:cs="Times New Roman"/>
        </w:rPr>
      </w:pPr>
      <w:r w:rsidRPr="003121B8">
        <w:rPr>
          <w:rFonts w:ascii="Times New Roman" w:hAnsi="Times New Roman" w:cs="Times New Roman"/>
        </w:rPr>
        <w:t>11.2 - În cazul în care achizitorul nu îsi onorează facturile în termen de 15 zile de la expirarea perioadei convenite, atunci acestuia îi revine obligația de a plăti, ca penalități, o sumă echivalentă cu 0,15% din plata neefectuată pentru fiecare zi de întârziere, până la îndeplinirea efectivă a obligațiilor.</w:t>
      </w:r>
    </w:p>
    <w:p w14:paraId="1F79E8C1" w14:textId="77777777" w:rsidR="0012239B" w:rsidRPr="003121B8" w:rsidRDefault="0012239B" w:rsidP="0012239B">
      <w:pPr>
        <w:spacing w:line="240" w:lineRule="auto"/>
        <w:jc w:val="both"/>
        <w:outlineLvl w:val="0"/>
        <w:rPr>
          <w:rFonts w:ascii="Times New Roman" w:hAnsi="Times New Roman" w:cs="Times New Roman"/>
        </w:rPr>
      </w:pPr>
      <w:r w:rsidRPr="003121B8">
        <w:rPr>
          <w:rFonts w:ascii="Times New Roman" w:hAnsi="Times New Roman" w:cs="Times New Roman"/>
        </w:rPr>
        <w:t>11.3 - Nerespectarea de către părți a obligațiilor prevăzute în prezentul contract dă dreptul părții lezate să considere contractul reziliat de plin drept fără nicio altă formalitate și fără nicio altă procedură judiciară sau extrajudiciară. Prezentul pact comisoriu de grad IV își produce efectele de la data scadenței obligațiilor neefectuate.</w:t>
      </w:r>
    </w:p>
    <w:p w14:paraId="22E2F680" w14:textId="77777777" w:rsidR="0012239B" w:rsidRPr="003121B8" w:rsidRDefault="0012239B" w:rsidP="0012239B">
      <w:pPr>
        <w:spacing w:line="240" w:lineRule="auto"/>
        <w:jc w:val="both"/>
        <w:outlineLvl w:val="0"/>
        <w:rPr>
          <w:rFonts w:ascii="Times New Roman" w:hAnsi="Times New Roman" w:cs="Times New Roman"/>
        </w:rPr>
      </w:pPr>
      <w:r w:rsidRPr="003121B8">
        <w:rPr>
          <w:rFonts w:ascii="Times New Roman" w:hAnsi="Times New Roman" w:cs="Times New Roman"/>
        </w:rPr>
        <w:t>11.4 - Achizitorul își rezervă dreptul de a renunța oricând la contract, printr-o notificare scrisă adresată furnizorului, fără nicio compensație, de la deschiderea falimentului împotriva acestuia în condițiile Legii nr. 85/2006 privind procedura insolvenței, cu modificările și completările ulterioare, cu condiția ca această renunțare să nu prejudicieze sau să afecteze dreptul la acțiune sau despăgubire pentru furnizor. În acest caz, furnizorul are dreptul de a pretinde numai plata corespunzătoare pentru partea din contract executată până la data denunțării unilaterale a contractului.</w:t>
      </w:r>
    </w:p>
    <w:p w14:paraId="345C2DAD" w14:textId="534221D4" w:rsidR="005A6A64" w:rsidRPr="003121B8" w:rsidRDefault="0012239B" w:rsidP="0012239B">
      <w:pPr>
        <w:spacing w:line="240" w:lineRule="auto"/>
        <w:jc w:val="both"/>
        <w:outlineLvl w:val="0"/>
        <w:rPr>
          <w:rFonts w:ascii="Times New Roman" w:hAnsi="Times New Roman" w:cs="Times New Roman"/>
        </w:rPr>
      </w:pPr>
      <w:r w:rsidRPr="003121B8">
        <w:rPr>
          <w:rFonts w:ascii="Times New Roman" w:hAnsi="Times New Roman" w:cs="Times New Roman"/>
        </w:rPr>
        <w:t xml:space="preserve">11.5 - În cazul rezilierii contractului de furnizare în perioada de valabilitate a acestuia, </w:t>
      </w:r>
      <w:bookmarkStart w:id="1" w:name="_Hlk32395660"/>
      <w:r w:rsidRPr="003121B8">
        <w:rPr>
          <w:rFonts w:ascii="Times New Roman" w:hAnsi="Times New Roman" w:cs="Times New Roman"/>
        </w:rPr>
        <w:t>din inițiativa sau din culpa furnizorului</w:t>
      </w:r>
      <w:bookmarkEnd w:id="1"/>
      <w:r w:rsidRPr="003121B8">
        <w:rPr>
          <w:rFonts w:ascii="Times New Roman" w:hAnsi="Times New Roman" w:cs="Times New Roman"/>
        </w:rPr>
        <w:t xml:space="preserve">, datorită nerespectării de către furnizor, din culpa sa exclusivă, a obligațiilor asumate prin prezentul Contract, dă dreptul achizitorului de a rezilia Contractul și de </w:t>
      </w:r>
      <w:bookmarkStart w:id="2" w:name="_Hlk32314218"/>
      <w:r w:rsidRPr="003121B8">
        <w:rPr>
          <w:rFonts w:ascii="Times New Roman" w:hAnsi="Times New Roman" w:cs="Times New Roman"/>
        </w:rPr>
        <w:t xml:space="preserve">a pretinde plata de daune-interese. </w:t>
      </w:r>
    </w:p>
    <w:bookmarkEnd w:id="2"/>
    <w:p w14:paraId="4F5111E6" w14:textId="77777777" w:rsidR="0012239B" w:rsidRPr="003121B8" w:rsidRDefault="0012239B" w:rsidP="0012239B">
      <w:pPr>
        <w:spacing w:line="240" w:lineRule="auto"/>
        <w:jc w:val="both"/>
        <w:outlineLvl w:val="0"/>
        <w:rPr>
          <w:rFonts w:ascii="Times New Roman" w:hAnsi="Times New Roman" w:cs="Times New Roman"/>
          <w:b/>
        </w:rPr>
      </w:pPr>
      <w:r w:rsidRPr="003121B8">
        <w:rPr>
          <w:rFonts w:ascii="Times New Roman" w:hAnsi="Times New Roman" w:cs="Times New Roman"/>
          <w:b/>
        </w:rPr>
        <w:t>Clauze specifice</w:t>
      </w:r>
    </w:p>
    <w:p w14:paraId="74288C67"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 xml:space="preserve">12.Garantia de buna executie a contractului </w:t>
      </w:r>
    </w:p>
    <w:p w14:paraId="529F422E" w14:textId="77777777" w:rsidR="0012239B" w:rsidRPr="003121B8" w:rsidRDefault="0012239B" w:rsidP="0012239B">
      <w:pPr>
        <w:spacing w:line="240" w:lineRule="auto"/>
        <w:jc w:val="both"/>
        <w:rPr>
          <w:rFonts w:ascii="Times New Roman" w:hAnsi="Times New Roman" w:cs="Times New Roman"/>
          <w:b/>
          <w:bCs/>
        </w:rPr>
      </w:pPr>
      <w:r w:rsidRPr="003121B8">
        <w:rPr>
          <w:rFonts w:ascii="Times New Roman" w:hAnsi="Times New Roman" w:cs="Times New Roman"/>
          <w:b/>
        </w:rPr>
        <w:t xml:space="preserve"> </w:t>
      </w:r>
      <w:r w:rsidRPr="003121B8">
        <w:rPr>
          <w:rFonts w:ascii="Times New Roman" w:hAnsi="Times New Roman" w:cs="Times New Roman"/>
        </w:rPr>
        <w:t xml:space="preserve">12.1. În conformitate cu prevederile art. </w:t>
      </w:r>
      <w:r w:rsidR="007D15D0" w:rsidRPr="003121B8">
        <w:rPr>
          <w:rFonts w:ascii="Times New Roman" w:hAnsi="Times New Roman" w:cs="Times New Roman"/>
        </w:rPr>
        <w:t>154</w:t>
      </w:r>
      <w:r w:rsidRPr="003121B8">
        <w:rPr>
          <w:rFonts w:ascii="Times New Roman" w:hAnsi="Times New Roman" w:cs="Times New Roman"/>
        </w:rPr>
        <w:t>, alin. (</w:t>
      </w:r>
      <w:r w:rsidR="007D15D0" w:rsidRPr="003121B8">
        <w:rPr>
          <w:rFonts w:ascii="Times New Roman" w:hAnsi="Times New Roman" w:cs="Times New Roman"/>
        </w:rPr>
        <w:t>3</w:t>
      </w:r>
      <w:r w:rsidRPr="003121B8">
        <w:rPr>
          <w:rFonts w:ascii="Times New Roman" w:hAnsi="Times New Roman" w:cs="Times New Roman"/>
        </w:rPr>
        <w:t xml:space="preserve">) din </w:t>
      </w:r>
      <w:r w:rsidR="007D15D0" w:rsidRPr="003121B8">
        <w:rPr>
          <w:rFonts w:ascii="Times New Roman" w:hAnsi="Times New Roman" w:cs="Times New Roman"/>
        </w:rPr>
        <w:t>Legea nr. 98/2016 privind achizițiile publice</w:t>
      </w:r>
      <w:r w:rsidRPr="003121B8">
        <w:rPr>
          <w:rFonts w:ascii="Times New Roman" w:hAnsi="Times New Roman" w:cs="Times New Roman"/>
        </w:rPr>
        <w:t xml:space="preserve"> </w:t>
      </w:r>
      <w:r w:rsidRPr="003121B8">
        <w:rPr>
          <w:rFonts w:ascii="Times New Roman" w:hAnsi="Times New Roman" w:cs="Times New Roman"/>
          <w:b/>
          <w:bCs/>
        </w:rPr>
        <w:t>nu se solicită.</w:t>
      </w:r>
    </w:p>
    <w:p w14:paraId="42BAB4CE"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lastRenderedPageBreak/>
        <w:t>13.Receptie, inspectie si teste</w:t>
      </w:r>
    </w:p>
    <w:p w14:paraId="0FB7115D"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13.1 - Achizitorul sau reprezentantul sau are dreptul de a inspecta si/sau de a testa produsele pentru a verifica conformitatea lor cu specificatiile din anexa/anexele la contract.</w:t>
      </w:r>
    </w:p>
    <w:p w14:paraId="7D21DE0B"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 xml:space="preserve">13.2 - Achizitorul are obligatia de a notifica, in scris, furnizorului identitatea reprezentantilor sai imputerniciti pentru efectuarea receptiei, testelor si inspectiilor. </w:t>
      </w:r>
    </w:p>
    <w:p w14:paraId="17505438"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13.3 - Inspectiile si testele din cadrul receptiei provizorii si receptiei finale (calitative) se vor face la destinatia finala a produselor in data livrarii.</w:t>
      </w:r>
    </w:p>
    <w:p w14:paraId="7FBBA482"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13.4 - Daca vreunul din produsele inspectate sau testate nu corespunde specificatiilor, achizitorul are dreptul sa il respinga, iar furnizorul are obligatia, fara a modifica pretul contractului, de a inlocui produsele refuzate pentru ca acestea sa corespunda specificatiilor lor tehnice.</w:t>
      </w:r>
    </w:p>
    <w:p w14:paraId="5CA309F5"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13.5 - Dreptul achizitorului de a inspecta, testa si, daca este necesar, de a respinge nu va fi limitat sau amanat datorita faptului ca produsele au fost inspectate si testate de furnizor, cu sau fara participarea unui reprezentant al achizitorului, anterior livrarii acestora la destinatia finala.</w:t>
      </w:r>
    </w:p>
    <w:p w14:paraId="75C1EA38"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13.6 - Prevederile clauzelor 13.1-13.4 nu il vor absolvi pe furnizor de obligatia asumarii garantiilor sau altor obligatii prevazute in contract.</w:t>
      </w:r>
    </w:p>
    <w:p w14:paraId="2B436DF7"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14.Livrarea si documentele care insotesc produsele</w:t>
      </w:r>
    </w:p>
    <w:p w14:paraId="54DE6DE0" w14:textId="47294484"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rPr>
        <w:t>14.1. Livrarea se va face pe bază de comandă</w:t>
      </w:r>
      <w:r w:rsidR="00742252">
        <w:rPr>
          <w:rFonts w:ascii="Times New Roman" w:hAnsi="Times New Roman" w:cs="Times New Roman"/>
        </w:rPr>
        <w:t xml:space="preserve"> in SEAP</w:t>
      </w:r>
      <w:r w:rsidRPr="003121B8">
        <w:rPr>
          <w:rFonts w:ascii="Times New Roman" w:hAnsi="Times New Roman" w:cs="Times New Roman"/>
        </w:rPr>
        <w:t xml:space="preserve">, </w:t>
      </w:r>
      <w:r w:rsidRPr="003121B8">
        <w:rPr>
          <w:rFonts w:ascii="Times New Roman" w:hAnsi="Times New Roman" w:cs="Times New Roman"/>
          <w:b/>
          <w:bCs/>
        </w:rPr>
        <w:t>în zilele lucrătoare, în intervalul orar 8 – 15</w:t>
      </w:r>
      <w:r w:rsidR="00F05D7B">
        <w:rPr>
          <w:rFonts w:ascii="Times New Roman" w:hAnsi="Times New Roman" w:cs="Times New Roman"/>
        </w:rPr>
        <w:t>, în termen de maxim 90</w:t>
      </w:r>
      <w:bookmarkStart w:id="3" w:name="_GoBack"/>
      <w:bookmarkEnd w:id="3"/>
      <w:r w:rsidRPr="003121B8">
        <w:rPr>
          <w:rFonts w:ascii="Times New Roman" w:hAnsi="Times New Roman" w:cs="Times New Roman"/>
        </w:rPr>
        <w:t xml:space="preserve"> zile de la data la care s-a transmis comanda.</w:t>
      </w:r>
    </w:p>
    <w:p w14:paraId="742A1FB6" w14:textId="36C94405" w:rsidR="0012239B" w:rsidRPr="003121B8" w:rsidRDefault="0012239B" w:rsidP="0012239B">
      <w:pPr>
        <w:overflowPunct w:val="0"/>
        <w:autoSpaceDE w:val="0"/>
        <w:autoSpaceDN w:val="0"/>
        <w:adjustRightInd w:val="0"/>
        <w:spacing w:line="240" w:lineRule="auto"/>
        <w:jc w:val="both"/>
        <w:textAlignment w:val="baseline"/>
        <w:rPr>
          <w:rFonts w:ascii="Times New Roman" w:hAnsi="Times New Roman" w:cs="Times New Roman"/>
        </w:rPr>
      </w:pPr>
      <w:r w:rsidRPr="003121B8">
        <w:rPr>
          <w:rFonts w:ascii="Times New Roman" w:hAnsi="Times New Roman" w:cs="Times New Roman"/>
        </w:rPr>
        <w:t xml:space="preserve">14.3. Livrarea </w:t>
      </w:r>
      <w:r w:rsidR="003121B8" w:rsidRPr="003121B8">
        <w:rPr>
          <w:rFonts w:ascii="Times New Roman" w:hAnsi="Times New Roman" w:cs="Times New Roman"/>
        </w:rPr>
        <w:t>autoturismului</w:t>
      </w:r>
      <w:r w:rsidRPr="003121B8">
        <w:rPr>
          <w:rFonts w:ascii="Times New Roman" w:hAnsi="Times New Roman" w:cs="Times New Roman"/>
        </w:rPr>
        <w:t xml:space="preserve"> </w:t>
      </w:r>
      <w:r w:rsidR="000A6580" w:rsidRPr="003121B8">
        <w:rPr>
          <w:rFonts w:ascii="Times New Roman" w:hAnsi="Times New Roman" w:cs="Times New Roman"/>
        </w:rPr>
        <w:t>va</w:t>
      </w:r>
      <w:r w:rsidRPr="003121B8">
        <w:rPr>
          <w:rFonts w:ascii="Times New Roman" w:hAnsi="Times New Roman" w:cs="Times New Roman"/>
        </w:rPr>
        <w:t xml:space="preserve"> fi însoţită obligatoriu de următoarele documente:</w:t>
      </w:r>
    </w:p>
    <w:p w14:paraId="64194841" w14:textId="772C8F82" w:rsidR="00C35DE4" w:rsidRPr="003121B8" w:rsidRDefault="0012239B" w:rsidP="00C35DE4">
      <w:pPr>
        <w:numPr>
          <w:ilvl w:val="0"/>
          <w:numId w:val="2"/>
        </w:numPr>
        <w:spacing w:after="0" w:line="276" w:lineRule="auto"/>
        <w:ind w:left="0" w:firstLine="0"/>
        <w:jc w:val="both"/>
        <w:rPr>
          <w:rFonts w:ascii="Times New Roman" w:hAnsi="Times New Roman" w:cs="Times New Roman"/>
        </w:rPr>
      </w:pPr>
      <w:r w:rsidRPr="003121B8">
        <w:rPr>
          <w:rFonts w:ascii="Times New Roman" w:eastAsia="SimSun" w:hAnsi="Times New Roman" w:cs="Times New Roman"/>
          <w:lang w:val="ro-RO" w:eastAsia="zh-CN"/>
        </w:rPr>
        <w:t xml:space="preserve"> </w:t>
      </w:r>
      <w:r w:rsidR="00C35DE4" w:rsidRPr="003121B8">
        <w:rPr>
          <w:rFonts w:ascii="Times New Roman" w:eastAsia="Times New Roman" w:hAnsi="Times New Roman" w:cs="Times New Roman"/>
        </w:rPr>
        <w:t xml:space="preserve">Factura fiscal în original; </w:t>
      </w:r>
    </w:p>
    <w:p w14:paraId="38F5D555" w14:textId="77777777" w:rsidR="00C35DE4" w:rsidRPr="003121B8" w:rsidRDefault="00C35DE4" w:rsidP="00C35DE4">
      <w:pPr>
        <w:numPr>
          <w:ilvl w:val="0"/>
          <w:numId w:val="2"/>
        </w:numPr>
        <w:spacing w:after="0" w:line="276" w:lineRule="auto"/>
        <w:ind w:left="0" w:firstLine="0"/>
        <w:jc w:val="both"/>
        <w:rPr>
          <w:rFonts w:ascii="Times New Roman" w:hAnsi="Times New Roman" w:cs="Times New Roman"/>
        </w:rPr>
      </w:pPr>
      <w:r w:rsidRPr="003121B8">
        <w:rPr>
          <w:rFonts w:ascii="Times New Roman" w:eastAsia="Times New Roman" w:hAnsi="Times New Roman" w:cs="Times New Roman"/>
        </w:rPr>
        <w:t xml:space="preserve"> Carte de identitate securizată, valabilă emisă de RAR în urma omologării; </w:t>
      </w:r>
    </w:p>
    <w:p w14:paraId="4A05F10D" w14:textId="77777777" w:rsidR="00C35DE4" w:rsidRPr="003121B8" w:rsidRDefault="00C35DE4" w:rsidP="00C35DE4">
      <w:pPr>
        <w:numPr>
          <w:ilvl w:val="0"/>
          <w:numId w:val="2"/>
        </w:numPr>
        <w:spacing w:after="0" w:line="276" w:lineRule="auto"/>
        <w:ind w:left="0" w:firstLine="0"/>
        <w:jc w:val="both"/>
        <w:rPr>
          <w:rFonts w:ascii="Times New Roman" w:hAnsi="Times New Roman" w:cs="Times New Roman"/>
        </w:rPr>
      </w:pPr>
      <w:r w:rsidRPr="003121B8">
        <w:rPr>
          <w:rFonts w:ascii="Times New Roman" w:eastAsia="Times New Roman" w:hAnsi="Times New Roman" w:cs="Times New Roman"/>
        </w:rPr>
        <w:t xml:space="preserve"> Cartea tehnică (manual de utilizare) în limba română;</w:t>
      </w:r>
    </w:p>
    <w:p w14:paraId="60FD4B06" w14:textId="77777777" w:rsidR="00C35DE4" w:rsidRPr="003121B8" w:rsidRDefault="00C35DE4" w:rsidP="00C35DE4">
      <w:pPr>
        <w:pStyle w:val="ListParagraph"/>
        <w:widowControl/>
        <w:numPr>
          <w:ilvl w:val="0"/>
          <w:numId w:val="2"/>
        </w:numPr>
        <w:autoSpaceDE/>
        <w:autoSpaceDN/>
        <w:spacing w:line="276" w:lineRule="auto"/>
        <w:ind w:left="0" w:firstLine="0"/>
        <w:contextualSpacing/>
        <w:rPr>
          <w:rFonts w:ascii="Times New Roman" w:hAnsi="Times New Roman" w:cs="Times New Roman"/>
        </w:rPr>
      </w:pPr>
      <w:r w:rsidRPr="003121B8">
        <w:rPr>
          <w:rFonts w:ascii="Times New Roman" w:hAnsi="Times New Roman" w:cs="Times New Roman"/>
        </w:rPr>
        <w:t xml:space="preserve"> Certificat de conformitate sau echivalent conform reglementărilor în vigoare</w:t>
      </w:r>
    </w:p>
    <w:p w14:paraId="70341412" w14:textId="77777777" w:rsidR="00C35DE4" w:rsidRPr="003121B8" w:rsidRDefault="00C35DE4" w:rsidP="00C35DE4">
      <w:pPr>
        <w:numPr>
          <w:ilvl w:val="0"/>
          <w:numId w:val="2"/>
        </w:numPr>
        <w:spacing w:after="0" w:line="276" w:lineRule="auto"/>
        <w:ind w:left="0" w:firstLine="0"/>
        <w:jc w:val="both"/>
        <w:rPr>
          <w:rFonts w:ascii="Times New Roman" w:hAnsi="Times New Roman" w:cs="Times New Roman"/>
        </w:rPr>
      </w:pPr>
      <w:r w:rsidRPr="003121B8">
        <w:rPr>
          <w:rFonts w:ascii="Times New Roman" w:eastAsia="Times New Roman" w:hAnsi="Times New Roman" w:cs="Times New Roman"/>
        </w:rPr>
        <w:t xml:space="preserve"> Caiet (carte) service;</w:t>
      </w:r>
    </w:p>
    <w:p w14:paraId="0CC16B66" w14:textId="2B18ABD1" w:rsidR="00C35DE4" w:rsidRPr="003121B8" w:rsidRDefault="00D63BDD" w:rsidP="00C35DE4">
      <w:pPr>
        <w:numPr>
          <w:ilvl w:val="0"/>
          <w:numId w:val="2"/>
        </w:numPr>
        <w:spacing w:after="0" w:line="276" w:lineRule="auto"/>
        <w:ind w:left="0" w:firstLine="0"/>
        <w:jc w:val="both"/>
        <w:rPr>
          <w:rFonts w:ascii="Times New Roman" w:hAnsi="Times New Roman" w:cs="Times New Roman"/>
        </w:rPr>
      </w:pPr>
      <w:r w:rsidRPr="003121B8">
        <w:rPr>
          <w:rFonts w:ascii="Times New Roman" w:eastAsia="Times New Roman" w:hAnsi="Times New Roman" w:cs="Times New Roman"/>
        </w:rPr>
        <w:t xml:space="preserve"> </w:t>
      </w:r>
      <w:r w:rsidR="00C35DE4" w:rsidRPr="003121B8">
        <w:rPr>
          <w:rFonts w:ascii="Times New Roman" w:eastAsia="Times New Roman" w:hAnsi="Times New Roman" w:cs="Times New Roman"/>
        </w:rPr>
        <w:t>Certificat de calitate şi garanţie</w:t>
      </w:r>
    </w:p>
    <w:p w14:paraId="5B980572" w14:textId="77777777" w:rsidR="00C35DE4" w:rsidRPr="003121B8" w:rsidRDefault="00C35DE4" w:rsidP="00C35DE4">
      <w:pPr>
        <w:pStyle w:val="ListParagraph"/>
        <w:widowControl/>
        <w:numPr>
          <w:ilvl w:val="0"/>
          <w:numId w:val="2"/>
        </w:numPr>
        <w:autoSpaceDE/>
        <w:autoSpaceDN/>
        <w:spacing w:line="276" w:lineRule="auto"/>
        <w:ind w:hanging="720"/>
        <w:rPr>
          <w:rFonts w:ascii="Times New Roman" w:hAnsi="Times New Roman" w:cs="Times New Roman"/>
          <w:bCs/>
        </w:rPr>
      </w:pPr>
      <w:r w:rsidRPr="003121B8">
        <w:rPr>
          <w:rFonts w:ascii="Times New Roman" w:hAnsi="Times New Roman" w:cs="Times New Roman"/>
          <w:bCs/>
        </w:rPr>
        <w:t>Autorizație (numere de circulație) provizorie pentru circulația pe drumurile publice a vehiculelor valabilă minimum 30 de zile sau talon daca este inmatriculat</w:t>
      </w:r>
    </w:p>
    <w:p w14:paraId="7215CF50" w14:textId="77777777" w:rsidR="00C35DE4" w:rsidRPr="003121B8" w:rsidRDefault="00C35DE4" w:rsidP="00C35DE4">
      <w:pPr>
        <w:numPr>
          <w:ilvl w:val="0"/>
          <w:numId w:val="2"/>
        </w:numPr>
        <w:spacing w:after="0" w:line="276" w:lineRule="auto"/>
        <w:ind w:left="0" w:firstLine="0"/>
        <w:jc w:val="both"/>
        <w:rPr>
          <w:rFonts w:ascii="Times New Roman" w:hAnsi="Times New Roman" w:cs="Times New Roman"/>
        </w:rPr>
      </w:pPr>
      <w:r w:rsidRPr="003121B8">
        <w:rPr>
          <w:rFonts w:ascii="Times New Roman" w:hAnsi="Times New Roman" w:cs="Times New Roman"/>
        </w:rPr>
        <w:t>Orice alt document necesar înmatriculării</w:t>
      </w:r>
    </w:p>
    <w:p w14:paraId="178F0AEA" w14:textId="18F2F027" w:rsidR="0012239B" w:rsidRPr="003121B8" w:rsidRDefault="0012239B" w:rsidP="00C35DE4">
      <w:pPr>
        <w:spacing w:after="0" w:line="276" w:lineRule="auto"/>
        <w:jc w:val="both"/>
        <w:rPr>
          <w:rFonts w:ascii="Times New Roman" w:hAnsi="Times New Roman" w:cs="Times New Roman"/>
        </w:rPr>
      </w:pPr>
    </w:p>
    <w:p w14:paraId="65A27ACA"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15.Servicii</w:t>
      </w:r>
    </w:p>
    <w:p w14:paraId="254D71AC" w14:textId="4B7FB1F0"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 xml:space="preserve">15.1 - Pe langa </w:t>
      </w:r>
      <w:r w:rsidR="00D63BDD" w:rsidRPr="003121B8">
        <w:rPr>
          <w:rFonts w:ascii="Times New Roman" w:hAnsi="Times New Roman" w:cs="Times New Roman"/>
        </w:rPr>
        <w:t>furnizarea efectiva a produsului</w:t>
      </w:r>
      <w:r w:rsidRPr="003121B8">
        <w:rPr>
          <w:rFonts w:ascii="Times New Roman" w:hAnsi="Times New Roman" w:cs="Times New Roman"/>
        </w:rPr>
        <w:t>, furnizorul are obligatia de a presta si serviciile accesorii furnizarii produselor, fara a modifica pretul contractului.</w:t>
      </w:r>
    </w:p>
    <w:p w14:paraId="270EA89B"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 xml:space="preserve">16.Ajustarea pretului contractului </w:t>
      </w:r>
    </w:p>
    <w:p w14:paraId="62433FF1" w14:textId="5ECBCDC8" w:rsidR="003121B8" w:rsidRPr="00193850" w:rsidRDefault="0012239B" w:rsidP="004A1744">
      <w:pPr>
        <w:spacing w:line="240" w:lineRule="auto"/>
        <w:jc w:val="both"/>
        <w:rPr>
          <w:rFonts w:ascii="Times New Roman" w:hAnsi="Times New Roman" w:cs="Times New Roman"/>
          <w:bCs/>
          <w:lang w:val="ro-RO"/>
        </w:rPr>
      </w:pPr>
      <w:r w:rsidRPr="003121B8">
        <w:rPr>
          <w:rFonts w:ascii="Times New Roman" w:hAnsi="Times New Roman" w:cs="Times New Roman"/>
        </w:rPr>
        <w:t xml:space="preserve">16.1. </w:t>
      </w:r>
      <w:bookmarkStart w:id="4" w:name="_Hlk124239921"/>
      <w:r w:rsidRPr="003121B8">
        <w:rPr>
          <w:rFonts w:ascii="Times New Roman" w:hAnsi="Times New Roman" w:cs="Times New Roman"/>
          <w:lang w:val="ro-RO"/>
        </w:rPr>
        <w:t xml:space="preserve">- </w:t>
      </w:r>
      <w:bookmarkStart w:id="5" w:name="_Hlk123213823"/>
      <w:r w:rsidR="00D63BDD" w:rsidRPr="003121B8">
        <w:rPr>
          <w:rFonts w:ascii="Times New Roman" w:hAnsi="Times New Roman" w:cs="Times New Roman"/>
          <w:bCs/>
          <w:lang w:val="ro-RO"/>
        </w:rPr>
        <w:t>Prețul</w:t>
      </w:r>
      <w:r w:rsidRPr="003121B8">
        <w:rPr>
          <w:rFonts w:ascii="Times New Roman" w:hAnsi="Times New Roman" w:cs="Times New Roman"/>
          <w:b/>
          <w:lang w:val="ro-RO"/>
        </w:rPr>
        <w:t xml:space="preserve"> </w:t>
      </w:r>
      <w:r w:rsidR="004A1744" w:rsidRPr="003121B8">
        <w:rPr>
          <w:rFonts w:ascii="Times New Roman" w:hAnsi="Times New Roman" w:cs="Times New Roman"/>
          <w:b/>
          <w:lang w:val="ro-RO"/>
        </w:rPr>
        <w:t>NU</w:t>
      </w:r>
      <w:r w:rsidR="004A1744" w:rsidRPr="003121B8">
        <w:rPr>
          <w:rFonts w:ascii="Times New Roman" w:hAnsi="Times New Roman" w:cs="Times New Roman"/>
          <w:bCs/>
          <w:lang w:val="ro-RO"/>
        </w:rPr>
        <w:t xml:space="preserve"> </w:t>
      </w:r>
      <w:r w:rsidRPr="003121B8">
        <w:rPr>
          <w:rFonts w:ascii="Times New Roman" w:hAnsi="Times New Roman" w:cs="Times New Roman"/>
          <w:bCs/>
          <w:lang w:val="ro-RO"/>
        </w:rPr>
        <w:t>se poate modifica</w:t>
      </w:r>
      <w:r w:rsidR="004A1744" w:rsidRPr="003121B8">
        <w:rPr>
          <w:rFonts w:ascii="Times New Roman" w:hAnsi="Times New Roman" w:cs="Times New Roman"/>
          <w:bCs/>
          <w:lang w:val="ro-RO"/>
        </w:rPr>
        <w:t>.</w:t>
      </w:r>
      <w:r w:rsidRPr="003121B8">
        <w:rPr>
          <w:rFonts w:ascii="Times New Roman" w:hAnsi="Times New Roman" w:cs="Times New Roman"/>
          <w:bCs/>
          <w:lang w:val="ro-RO"/>
        </w:rPr>
        <w:t xml:space="preserve"> </w:t>
      </w:r>
    </w:p>
    <w:bookmarkEnd w:id="4"/>
    <w:bookmarkEnd w:id="5"/>
    <w:p w14:paraId="22E9DAEF"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17.Amendamente</w:t>
      </w:r>
    </w:p>
    <w:p w14:paraId="0080B99A"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17.1 - Partile contractante au dreptul, pe durata indeplinirii contractului, de a conveni modificarea clauzelor contractului, prin act aditional, numai in cazul aparitiei unor circumstante care lezeaza interesele comerciale legitime ale acestora si care nu au putut fi prevazute la data incheierii contractului.</w:t>
      </w:r>
    </w:p>
    <w:p w14:paraId="655CF3F4"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lastRenderedPageBreak/>
        <w:t>18.Intarzieri in indeplinirea contractului</w:t>
      </w:r>
    </w:p>
    <w:p w14:paraId="3A07BB86"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18.1 - Furnizorul are obligatia de a indeplini contractul de furnizare cu respectarea termenelor comerciale stabilite la art. 4.1. şi cu respectarea art. 9 din prezentul contract.</w:t>
      </w:r>
    </w:p>
    <w:p w14:paraId="55B1C77D" w14:textId="0579E2D9"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 xml:space="preserve">18.2 - Daca pe parcursul indeplinirii contractului furnizorul nu respecta termenele de </w:t>
      </w:r>
      <w:proofErr w:type="gramStart"/>
      <w:r w:rsidRPr="003121B8">
        <w:rPr>
          <w:rFonts w:ascii="Times New Roman" w:hAnsi="Times New Roman" w:cs="Times New Roman"/>
        </w:rPr>
        <w:t>livrare</w:t>
      </w:r>
      <w:r w:rsidR="00C35DE4" w:rsidRPr="003121B8">
        <w:rPr>
          <w:rFonts w:ascii="Times New Roman" w:hAnsi="Times New Roman" w:cs="Times New Roman"/>
        </w:rPr>
        <w:t>,</w:t>
      </w:r>
      <w:r w:rsidRPr="003121B8">
        <w:rPr>
          <w:rFonts w:ascii="Times New Roman" w:hAnsi="Times New Roman" w:cs="Times New Roman"/>
        </w:rPr>
        <w:t xml:space="preserve">  acesta</w:t>
      </w:r>
      <w:proofErr w:type="gramEnd"/>
      <w:r w:rsidRPr="003121B8">
        <w:rPr>
          <w:rFonts w:ascii="Times New Roman" w:hAnsi="Times New Roman" w:cs="Times New Roman"/>
        </w:rPr>
        <w:t xml:space="preserve"> are obligatia de a notifica, in timp util, achizitorului; modificarea datei/perioadelor de furnizare asumate se face cu acordul partilor, prin act aditional.</w:t>
      </w:r>
    </w:p>
    <w:p w14:paraId="203EEF03" w14:textId="77777777" w:rsidR="0012239B" w:rsidRDefault="0012239B" w:rsidP="0012239B">
      <w:pPr>
        <w:spacing w:line="240" w:lineRule="auto"/>
        <w:jc w:val="both"/>
        <w:rPr>
          <w:rFonts w:ascii="Times New Roman" w:hAnsi="Times New Roman" w:cs="Times New Roman"/>
        </w:rPr>
      </w:pPr>
      <w:r w:rsidRPr="003121B8">
        <w:rPr>
          <w:rFonts w:ascii="Times New Roman" w:hAnsi="Times New Roman" w:cs="Times New Roman"/>
        </w:rPr>
        <w:t>18.3 - In afara cazului in care achizitorul este de acord cu o prelungire a termenului de executie, orice intarziere in indeplinirea contractului da dreptul achizitorului de a solicita penalitati furnizorului.</w:t>
      </w:r>
    </w:p>
    <w:p w14:paraId="5A1EB600" w14:textId="77777777" w:rsidR="00193850" w:rsidRPr="003121B8" w:rsidRDefault="00193850" w:rsidP="0012239B">
      <w:pPr>
        <w:spacing w:line="240" w:lineRule="auto"/>
        <w:jc w:val="both"/>
        <w:rPr>
          <w:rFonts w:ascii="Times New Roman" w:hAnsi="Times New Roman" w:cs="Times New Roman"/>
        </w:rPr>
      </w:pPr>
    </w:p>
    <w:p w14:paraId="29640F72" w14:textId="77777777" w:rsidR="0012239B" w:rsidRPr="003121B8" w:rsidRDefault="0012239B" w:rsidP="0012239B">
      <w:pPr>
        <w:pStyle w:val="DefaultText1"/>
        <w:jc w:val="both"/>
        <w:rPr>
          <w:b/>
          <w:sz w:val="22"/>
          <w:szCs w:val="22"/>
          <w:lang w:val="ro-RO"/>
        </w:rPr>
      </w:pPr>
      <w:r w:rsidRPr="003121B8">
        <w:rPr>
          <w:b/>
          <w:sz w:val="22"/>
          <w:szCs w:val="22"/>
        </w:rPr>
        <w:t>19.</w:t>
      </w:r>
      <w:r w:rsidRPr="003121B8">
        <w:rPr>
          <w:b/>
          <w:sz w:val="22"/>
          <w:szCs w:val="22"/>
          <w:lang w:val="ro-RO"/>
        </w:rPr>
        <w:t>Subcontractanţi şi cesiunea contractului</w:t>
      </w:r>
    </w:p>
    <w:p w14:paraId="7EB15B95" w14:textId="77777777" w:rsidR="0012239B" w:rsidRPr="003121B8" w:rsidRDefault="0012239B" w:rsidP="0012239B">
      <w:pPr>
        <w:pStyle w:val="DefaultText1"/>
        <w:jc w:val="both"/>
        <w:rPr>
          <w:sz w:val="22"/>
          <w:szCs w:val="22"/>
          <w:lang w:val="ro-RO"/>
        </w:rPr>
      </w:pPr>
      <w:r w:rsidRPr="003121B8">
        <w:rPr>
          <w:bCs/>
          <w:sz w:val="22"/>
          <w:szCs w:val="22"/>
          <w:lang w:val="ro-RO"/>
        </w:rPr>
        <w:t>19.1</w:t>
      </w:r>
      <w:r w:rsidRPr="003121B8">
        <w:rPr>
          <w:sz w:val="22"/>
          <w:szCs w:val="22"/>
          <w:lang w:val="ro-RO"/>
        </w:rPr>
        <w:t xml:space="preserve"> - Furnizorul poate să încheie contracte cu subcontractanţii desemnaţi, în aceleaşi condiţii în care el a semnat contractul cu achizitorul.</w:t>
      </w:r>
    </w:p>
    <w:p w14:paraId="751354CB" w14:textId="77777777" w:rsidR="0012239B" w:rsidRPr="003121B8" w:rsidRDefault="0012239B" w:rsidP="0012239B">
      <w:pPr>
        <w:pStyle w:val="DefaultText1"/>
        <w:jc w:val="both"/>
        <w:rPr>
          <w:sz w:val="22"/>
          <w:szCs w:val="22"/>
          <w:lang w:val="ro-RO"/>
        </w:rPr>
      </w:pPr>
      <w:r w:rsidRPr="003121B8">
        <w:rPr>
          <w:bCs/>
          <w:sz w:val="22"/>
          <w:szCs w:val="22"/>
          <w:lang w:val="ro-RO"/>
        </w:rPr>
        <w:t>19.2</w:t>
      </w:r>
      <w:r w:rsidRPr="003121B8">
        <w:rPr>
          <w:sz w:val="22"/>
          <w:szCs w:val="22"/>
          <w:lang w:val="ro-RO"/>
        </w:rPr>
        <w:t xml:space="preserve"> - (1) Furnizorul are obligaţia de a prezenta la încheierea contractului, toate contractele încheiate cu subcontractanţii desemnaţi.</w:t>
      </w:r>
    </w:p>
    <w:p w14:paraId="01A8DEB8" w14:textId="77777777" w:rsidR="0012239B" w:rsidRPr="003121B8" w:rsidRDefault="0012239B" w:rsidP="0012239B">
      <w:pPr>
        <w:pStyle w:val="DefaultText1"/>
        <w:ind w:firstLine="720"/>
        <w:jc w:val="both"/>
        <w:rPr>
          <w:sz w:val="22"/>
          <w:szCs w:val="22"/>
          <w:lang w:val="ro-RO"/>
        </w:rPr>
      </w:pPr>
      <w:r w:rsidRPr="003121B8">
        <w:rPr>
          <w:sz w:val="22"/>
          <w:szCs w:val="22"/>
          <w:lang w:val="ro-RO"/>
        </w:rPr>
        <w:t>(2) Lista subcontractanţilor, cu datele de recunoaştere ale acestora, cât şi contractele încheiate cu aceştia se constituie în anexe la contract.</w:t>
      </w:r>
    </w:p>
    <w:p w14:paraId="4674ECC5" w14:textId="77777777" w:rsidR="0012239B" w:rsidRPr="003121B8" w:rsidRDefault="0012239B" w:rsidP="0012239B">
      <w:pPr>
        <w:pStyle w:val="DefaultText1"/>
        <w:jc w:val="both"/>
        <w:rPr>
          <w:sz w:val="22"/>
          <w:szCs w:val="22"/>
          <w:lang w:val="ro-RO"/>
        </w:rPr>
      </w:pPr>
      <w:r w:rsidRPr="003121B8">
        <w:rPr>
          <w:bCs/>
          <w:sz w:val="22"/>
          <w:szCs w:val="22"/>
          <w:lang w:val="ro-RO"/>
        </w:rPr>
        <w:t>19.3</w:t>
      </w:r>
      <w:r w:rsidRPr="003121B8">
        <w:rPr>
          <w:sz w:val="22"/>
          <w:szCs w:val="22"/>
          <w:lang w:val="ro-RO"/>
        </w:rPr>
        <w:t xml:space="preserve"> - (1) Furnizorul este pe deplin răspunzător faţă de achizitor de modul în care îndeplineşte contractul.</w:t>
      </w:r>
    </w:p>
    <w:p w14:paraId="0EAC16B0" w14:textId="77777777" w:rsidR="0012239B" w:rsidRPr="003121B8" w:rsidRDefault="0012239B" w:rsidP="0012239B">
      <w:pPr>
        <w:pStyle w:val="DefaultText1"/>
        <w:ind w:firstLine="720"/>
        <w:jc w:val="both"/>
        <w:rPr>
          <w:sz w:val="22"/>
          <w:szCs w:val="22"/>
          <w:lang w:val="ro-RO"/>
        </w:rPr>
      </w:pPr>
      <w:r w:rsidRPr="003121B8">
        <w:rPr>
          <w:sz w:val="22"/>
          <w:szCs w:val="22"/>
          <w:lang w:val="ro-RO"/>
        </w:rPr>
        <w:t>(2) Subcontractantul este pe deplin răspunzător faţă de executant de modul în care îşi îndeplineşte partea sa din contract.</w:t>
      </w:r>
    </w:p>
    <w:p w14:paraId="7AEF2A10" w14:textId="77777777" w:rsidR="0012239B" w:rsidRPr="003121B8" w:rsidRDefault="0012239B" w:rsidP="0012239B">
      <w:pPr>
        <w:pStyle w:val="DefaultText1"/>
        <w:ind w:firstLine="720"/>
        <w:jc w:val="both"/>
        <w:rPr>
          <w:sz w:val="22"/>
          <w:szCs w:val="22"/>
          <w:lang w:val="ro-RO"/>
        </w:rPr>
      </w:pPr>
      <w:r w:rsidRPr="003121B8">
        <w:rPr>
          <w:sz w:val="22"/>
          <w:szCs w:val="22"/>
          <w:lang w:val="ro-RO"/>
        </w:rPr>
        <w:t>(3)</w:t>
      </w:r>
      <w:r w:rsidRPr="003121B8">
        <w:rPr>
          <w:b/>
          <w:sz w:val="22"/>
          <w:szCs w:val="22"/>
          <w:lang w:val="ro-RO"/>
        </w:rPr>
        <w:t xml:space="preserve"> </w:t>
      </w:r>
      <w:r w:rsidRPr="003121B8">
        <w:rPr>
          <w:sz w:val="22"/>
          <w:szCs w:val="22"/>
          <w:lang w:val="ro-RO"/>
        </w:rPr>
        <w:t>Furnizorul</w:t>
      </w:r>
      <w:r w:rsidRPr="003121B8">
        <w:rPr>
          <w:b/>
          <w:sz w:val="22"/>
          <w:szCs w:val="22"/>
          <w:lang w:val="ro-RO"/>
        </w:rPr>
        <w:t xml:space="preserve"> </w:t>
      </w:r>
      <w:r w:rsidRPr="003121B8">
        <w:rPr>
          <w:sz w:val="22"/>
          <w:szCs w:val="22"/>
          <w:lang w:val="ro-RO"/>
        </w:rPr>
        <w:t>are dreptul de a pretinde daune-interese subcontractanţilor dacă aceştia nu îşi îndeplinesc partea lor din contract.</w:t>
      </w:r>
    </w:p>
    <w:p w14:paraId="442D96A2" w14:textId="77777777" w:rsidR="0012239B" w:rsidRPr="003121B8" w:rsidRDefault="0012239B" w:rsidP="0012239B">
      <w:pPr>
        <w:pStyle w:val="DefaultText1"/>
        <w:jc w:val="both"/>
        <w:rPr>
          <w:b/>
          <w:sz w:val="22"/>
          <w:szCs w:val="22"/>
          <w:lang w:val="it-IT"/>
        </w:rPr>
      </w:pPr>
      <w:r w:rsidRPr="003121B8">
        <w:rPr>
          <w:bCs/>
          <w:sz w:val="22"/>
          <w:szCs w:val="22"/>
          <w:lang w:val="it-IT"/>
        </w:rPr>
        <w:t>19.4</w:t>
      </w:r>
      <w:r w:rsidRPr="003121B8">
        <w:rPr>
          <w:sz w:val="22"/>
          <w:szCs w:val="22"/>
          <w:lang w:val="it-IT"/>
        </w:rPr>
        <w:t xml:space="preserve"> - Furnizorul poate schimba oricare subcontractant numai dacă acesta nu şi-a îndeplinit partea sa din contract.</w:t>
      </w:r>
      <w:r w:rsidRPr="003121B8">
        <w:rPr>
          <w:b/>
          <w:sz w:val="22"/>
          <w:szCs w:val="22"/>
          <w:lang w:val="it-IT"/>
        </w:rPr>
        <w:t xml:space="preserve"> </w:t>
      </w:r>
      <w:r w:rsidRPr="003121B8">
        <w:rPr>
          <w:sz w:val="22"/>
          <w:szCs w:val="22"/>
          <w:lang w:val="it-IT"/>
        </w:rPr>
        <w:t>Schimbarea subcontractantului nu va modifica preţul contractului şi va fi notificată achizitorului</w:t>
      </w:r>
      <w:r w:rsidRPr="003121B8">
        <w:rPr>
          <w:b/>
          <w:sz w:val="22"/>
          <w:szCs w:val="22"/>
          <w:lang w:val="it-IT"/>
        </w:rPr>
        <w:t xml:space="preserve">. </w:t>
      </w:r>
    </w:p>
    <w:p w14:paraId="23F89135" w14:textId="77777777" w:rsidR="0012239B" w:rsidRPr="003121B8" w:rsidRDefault="0012239B" w:rsidP="0012239B">
      <w:pPr>
        <w:pStyle w:val="DefaultText2"/>
        <w:jc w:val="both"/>
        <w:rPr>
          <w:sz w:val="22"/>
          <w:szCs w:val="22"/>
          <w:lang w:val="it-IT"/>
        </w:rPr>
      </w:pPr>
      <w:r w:rsidRPr="003121B8">
        <w:rPr>
          <w:bCs/>
          <w:sz w:val="22"/>
          <w:szCs w:val="22"/>
          <w:lang w:val="it-IT"/>
        </w:rPr>
        <w:t>19.5</w:t>
      </w:r>
      <w:r w:rsidRPr="003121B8">
        <w:rPr>
          <w:sz w:val="22"/>
          <w:szCs w:val="22"/>
          <w:lang w:val="it-IT"/>
        </w:rPr>
        <w:t xml:space="preserve"> – </w:t>
      </w:r>
      <w:r w:rsidRPr="003121B8">
        <w:rPr>
          <w:sz w:val="22"/>
          <w:szCs w:val="22"/>
          <w:lang w:val="ro-RO"/>
        </w:rPr>
        <w:t>Î</w:t>
      </w:r>
      <w:r w:rsidRPr="003121B8">
        <w:rPr>
          <w:sz w:val="22"/>
          <w:szCs w:val="22"/>
          <w:lang w:val="it-IT"/>
        </w:rPr>
        <w:t>ntr-un contract de achiziţie publică este permisă doar cesiunea creanţelor născute din acel contract. Obligaţiile născute rămânând în sarcina părţilor contractante, astfel cum au fost stipulate şi  asumate iniţial.</w:t>
      </w:r>
    </w:p>
    <w:p w14:paraId="11E75541" w14:textId="77777777" w:rsidR="007D15D0" w:rsidRPr="003121B8" w:rsidRDefault="007D15D0" w:rsidP="0012239B">
      <w:pPr>
        <w:pStyle w:val="DefaultText2"/>
        <w:jc w:val="both"/>
        <w:rPr>
          <w:sz w:val="22"/>
          <w:szCs w:val="22"/>
          <w:lang w:val="it-IT"/>
        </w:rPr>
      </w:pPr>
    </w:p>
    <w:p w14:paraId="2477CFB6" w14:textId="77777777" w:rsidR="0012239B" w:rsidRPr="003121B8" w:rsidRDefault="0012239B" w:rsidP="0012239B">
      <w:pPr>
        <w:spacing w:line="240" w:lineRule="auto"/>
        <w:jc w:val="both"/>
        <w:rPr>
          <w:rFonts w:ascii="Times New Roman" w:hAnsi="Times New Roman" w:cs="Times New Roman"/>
          <w:b/>
          <w:lang w:val="ro-RO"/>
        </w:rPr>
      </w:pPr>
      <w:r w:rsidRPr="003121B8">
        <w:rPr>
          <w:rFonts w:ascii="Times New Roman" w:hAnsi="Times New Roman" w:cs="Times New Roman"/>
          <w:b/>
        </w:rPr>
        <w:t>20.Forta majora</w:t>
      </w:r>
    </w:p>
    <w:p w14:paraId="23683BBB" w14:textId="5403BEE9"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20.1 - Forta majora este constatat</w:t>
      </w:r>
      <w:r w:rsidR="00B1392F" w:rsidRPr="003121B8">
        <w:rPr>
          <w:rFonts w:ascii="Times New Roman" w:hAnsi="Times New Roman" w:cs="Times New Roman"/>
        </w:rPr>
        <w:t xml:space="preserve">ă </w:t>
      </w:r>
      <w:r w:rsidRPr="003121B8">
        <w:rPr>
          <w:rFonts w:ascii="Times New Roman" w:hAnsi="Times New Roman" w:cs="Times New Roman"/>
        </w:rPr>
        <w:t>de o autoritate competenta.</w:t>
      </w:r>
    </w:p>
    <w:p w14:paraId="70C83AC4"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 xml:space="preserve">20.2 -  </w:t>
      </w:r>
      <w:proofErr w:type="gramStart"/>
      <w:r w:rsidRPr="003121B8">
        <w:rPr>
          <w:rFonts w:ascii="Times New Roman" w:hAnsi="Times New Roman" w:cs="Times New Roman"/>
        </w:rPr>
        <w:t>Forta  majora</w:t>
      </w:r>
      <w:proofErr w:type="gramEnd"/>
      <w:r w:rsidRPr="003121B8">
        <w:rPr>
          <w:rFonts w:ascii="Times New Roman" w:hAnsi="Times New Roman" w:cs="Times New Roman"/>
        </w:rPr>
        <w:t xml:space="preserve">  exonereaza  partile  contractante  de  indeplinirea  obligatiilor asumate prin prezentul contract, pe toata perioada in care aceasta actioneaza.</w:t>
      </w:r>
    </w:p>
    <w:p w14:paraId="4C835622"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20.3 - Indeplinirea contractului va fi suspendata in perioada de actiune a fortei majore, dar fara a prejudicia drepturile ce li se cuveneau partilor pana la aparitia acesteia.</w:t>
      </w:r>
    </w:p>
    <w:p w14:paraId="658C239A"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20.4 - Partea contractanta care invoca forta majora are obligatia de a notifica celeilalte parti, imediat si in mod complet, producerea acesteia si sa ia orice masuri care ii stau la dispozitie in vederea limitarii consecintelor.</w:t>
      </w:r>
    </w:p>
    <w:p w14:paraId="4C3EAF33"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20.5 - Daca forta majora actioneaza sau se estimeaza ca va actiona o perioada mai mare de 6 luni, fiecare parte va avea dreptul sa notifice celeilalte parti incetarea de plin drept a prezentului contract, fara ca vreuna dintre parti sa poata pretinde celeilalte daune-interese.</w:t>
      </w:r>
    </w:p>
    <w:p w14:paraId="1BD412B8"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21.Solutionarea litigiilor</w:t>
      </w:r>
    </w:p>
    <w:p w14:paraId="31DED27E"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21.1 - Achizitorul si furnizorul vor depune toate eforturile pentru a rezolva pe cale amiabila, prin tratative directe, orice neintelegere sau disputa care se poate ivi intre ei in cadrul sau in legatura cu indeplinirea contractului.</w:t>
      </w:r>
    </w:p>
    <w:p w14:paraId="4C3E07B6"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lastRenderedPageBreak/>
        <w:t>21.2 - Daca, dupa 15 de zile de la inceperea acestor tratative, achizitorul si furnizorul nu reusesc sa rezolve in mod amiabil o divergenta contractuala, fiecare poate solicita ca disputa sa se solutioneze fie prin arbitraj la Camera de Comert si Industrie a Romaniei, fie de catre instantele judecatoresti din Romania.</w:t>
      </w:r>
    </w:p>
    <w:p w14:paraId="02BAA617"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22.Limba care guverneaza contractul</w:t>
      </w:r>
    </w:p>
    <w:p w14:paraId="4D827315" w14:textId="410BB8F9"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22.1 - Limba care guverneaza contractul este limba rom</w:t>
      </w:r>
      <w:r w:rsidR="004B07EF" w:rsidRPr="003121B8">
        <w:rPr>
          <w:rFonts w:ascii="Times New Roman" w:hAnsi="Times New Roman" w:cs="Times New Roman"/>
        </w:rPr>
        <w:t>â</w:t>
      </w:r>
      <w:r w:rsidRPr="003121B8">
        <w:rPr>
          <w:rFonts w:ascii="Times New Roman" w:hAnsi="Times New Roman" w:cs="Times New Roman"/>
        </w:rPr>
        <w:t>n</w:t>
      </w:r>
      <w:r w:rsidR="004B07EF" w:rsidRPr="003121B8">
        <w:rPr>
          <w:rFonts w:ascii="Times New Roman" w:hAnsi="Times New Roman" w:cs="Times New Roman"/>
        </w:rPr>
        <w:t>ă</w:t>
      </w:r>
      <w:r w:rsidRPr="003121B8">
        <w:rPr>
          <w:rFonts w:ascii="Times New Roman" w:hAnsi="Times New Roman" w:cs="Times New Roman"/>
        </w:rPr>
        <w:t>.</w:t>
      </w:r>
    </w:p>
    <w:p w14:paraId="2085C559"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23.Comunicari</w:t>
      </w:r>
    </w:p>
    <w:p w14:paraId="46F0B435"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23.1 - (1) Orice comunicare intre parti, referitoare la indeplinirea prezentului contract, trebuie sa fie transmisa in scris.</w:t>
      </w:r>
    </w:p>
    <w:p w14:paraId="1B3E3D08"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(2) Orice document scris trebuie inregistrat atat in momentul transmiterii, cat si in momentul primirii.</w:t>
      </w:r>
    </w:p>
    <w:p w14:paraId="3DB82556"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23.2 - Comunicarile dintre parti se pot face si prin telefon sau e-mail, cu conditia confirmarii in scris a primirii comunicarii.</w:t>
      </w:r>
    </w:p>
    <w:p w14:paraId="5C7D2E61" w14:textId="77777777" w:rsidR="0012239B" w:rsidRPr="003121B8" w:rsidRDefault="0012239B" w:rsidP="0012239B">
      <w:pPr>
        <w:spacing w:line="240" w:lineRule="auto"/>
        <w:jc w:val="both"/>
        <w:rPr>
          <w:rFonts w:ascii="Times New Roman" w:hAnsi="Times New Roman" w:cs="Times New Roman"/>
          <w:b/>
        </w:rPr>
      </w:pPr>
      <w:r w:rsidRPr="003121B8">
        <w:rPr>
          <w:rFonts w:ascii="Times New Roman" w:hAnsi="Times New Roman" w:cs="Times New Roman"/>
          <w:b/>
        </w:rPr>
        <w:t>24.Legea aplicabila contractului</w:t>
      </w:r>
    </w:p>
    <w:p w14:paraId="49692CC8" w14:textId="77777777" w:rsidR="0012239B"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24.1 - Contractul va fi interpretat conform legilor din Romania.</w:t>
      </w:r>
    </w:p>
    <w:p w14:paraId="62E7E3EC" w14:textId="6DD1E220" w:rsidR="003176FD" w:rsidRPr="003121B8" w:rsidRDefault="0012239B" w:rsidP="0012239B">
      <w:pPr>
        <w:spacing w:line="240" w:lineRule="auto"/>
        <w:jc w:val="both"/>
        <w:rPr>
          <w:rFonts w:ascii="Times New Roman" w:hAnsi="Times New Roman" w:cs="Times New Roman"/>
        </w:rPr>
      </w:pPr>
      <w:r w:rsidRPr="003121B8">
        <w:rPr>
          <w:rFonts w:ascii="Times New Roman" w:hAnsi="Times New Roman" w:cs="Times New Roman"/>
        </w:rPr>
        <w:t>Părtile au înţeles să închei</w:t>
      </w:r>
      <w:r w:rsidR="003121B8" w:rsidRPr="003121B8">
        <w:rPr>
          <w:rFonts w:ascii="Times New Roman" w:hAnsi="Times New Roman" w:cs="Times New Roman"/>
        </w:rPr>
        <w:t xml:space="preserve">e </w:t>
      </w:r>
      <w:r w:rsidR="003121B8" w:rsidRPr="00193850">
        <w:rPr>
          <w:rFonts w:ascii="Times New Roman" w:hAnsi="Times New Roman" w:cs="Times New Roman"/>
        </w:rPr>
        <w:t xml:space="preserve">astăzi, </w:t>
      </w:r>
      <w:r w:rsidR="00742252">
        <w:rPr>
          <w:rFonts w:ascii="Times New Roman" w:hAnsi="Times New Roman" w:cs="Times New Roman"/>
          <w:b/>
        </w:rPr>
        <w:t>……</w:t>
      </w:r>
      <w:proofErr w:type="gramStart"/>
      <w:r w:rsidR="00742252">
        <w:rPr>
          <w:rFonts w:ascii="Times New Roman" w:hAnsi="Times New Roman" w:cs="Times New Roman"/>
          <w:b/>
        </w:rPr>
        <w:t>…..</w:t>
      </w:r>
      <w:proofErr w:type="gramEnd"/>
      <w:r w:rsidR="00193850" w:rsidRPr="00193850">
        <w:rPr>
          <w:rFonts w:ascii="Times New Roman" w:hAnsi="Times New Roman" w:cs="Times New Roman"/>
          <w:b/>
        </w:rPr>
        <w:t>,</w:t>
      </w:r>
      <w:r w:rsidR="003121B8" w:rsidRPr="00193850">
        <w:rPr>
          <w:rFonts w:ascii="Times New Roman" w:hAnsi="Times New Roman" w:cs="Times New Roman"/>
        </w:rPr>
        <w:t xml:space="preserve"> </w:t>
      </w:r>
      <w:r w:rsidRPr="003121B8">
        <w:rPr>
          <w:rFonts w:ascii="Times New Roman" w:hAnsi="Times New Roman" w:cs="Times New Roman"/>
        </w:rPr>
        <w:t>prezentul contract în două exemplare, câte unul pentru fiecare parte.</w:t>
      </w:r>
    </w:p>
    <w:p w14:paraId="751FCAD2" w14:textId="77777777" w:rsidR="00BA2C2D" w:rsidRPr="003121B8" w:rsidRDefault="00BA2C2D" w:rsidP="0012239B">
      <w:pPr>
        <w:spacing w:line="240" w:lineRule="auto"/>
        <w:jc w:val="both"/>
        <w:rPr>
          <w:rFonts w:ascii="Times New Roman" w:hAnsi="Times New Roman" w:cs="Times New Roman"/>
        </w:rPr>
      </w:pPr>
    </w:p>
    <w:p w14:paraId="5FB4BE51" w14:textId="6FD048D7" w:rsidR="00117D29" w:rsidRPr="003121B8" w:rsidRDefault="00117D29" w:rsidP="00117D29">
      <w:pPr>
        <w:autoSpaceDE w:val="0"/>
        <w:autoSpaceDN w:val="0"/>
        <w:adjustRightInd w:val="0"/>
        <w:spacing w:after="0"/>
        <w:ind w:left="720" w:firstLine="720"/>
        <w:jc w:val="both"/>
        <w:rPr>
          <w:rFonts w:ascii="Times New Roman" w:hAnsi="Times New Roman" w:cs="Times New Roman"/>
          <w:b/>
          <w:lang w:val="ro-RO"/>
        </w:rPr>
      </w:pPr>
      <w:r w:rsidRPr="003121B8">
        <w:rPr>
          <w:rFonts w:ascii="Times New Roman" w:hAnsi="Times New Roman" w:cs="Times New Roman"/>
          <w:b/>
          <w:lang w:val="ro-RO"/>
        </w:rPr>
        <w:t>Achizitor,</w:t>
      </w:r>
      <w:r w:rsidRPr="003121B8">
        <w:rPr>
          <w:rFonts w:ascii="Times New Roman" w:hAnsi="Times New Roman" w:cs="Times New Roman"/>
          <w:b/>
          <w:lang w:val="ro-RO"/>
        </w:rPr>
        <w:tab/>
      </w:r>
      <w:r w:rsidRPr="003121B8">
        <w:rPr>
          <w:rFonts w:ascii="Times New Roman" w:hAnsi="Times New Roman" w:cs="Times New Roman"/>
          <w:b/>
          <w:lang w:val="ro-RO"/>
        </w:rPr>
        <w:tab/>
      </w:r>
      <w:r w:rsidRPr="003121B8">
        <w:rPr>
          <w:rFonts w:ascii="Times New Roman" w:hAnsi="Times New Roman" w:cs="Times New Roman"/>
          <w:b/>
          <w:lang w:val="ro-RO"/>
        </w:rPr>
        <w:tab/>
      </w:r>
      <w:r w:rsidRPr="003121B8">
        <w:rPr>
          <w:rFonts w:ascii="Times New Roman" w:hAnsi="Times New Roman" w:cs="Times New Roman"/>
          <w:b/>
          <w:lang w:val="ro-RO"/>
        </w:rPr>
        <w:tab/>
      </w:r>
      <w:r w:rsidRPr="003121B8">
        <w:rPr>
          <w:rFonts w:ascii="Times New Roman" w:hAnsi="Times New Roman" w:cs="Times New Roman"/>
          <w:b/>
          <w:lang w:val="ro-RO"/>
        </w:rPr>
        <w:tab/>
      </w:r>
      <w:r w:rsidRPr="003121B8">
        <w:rPr>
          <w:rFonts w:ascii="Times New Roman" w:hAnsi="Times New Roman" w:cs="Times New Roman"/>
          <w:b/>
          <w:lang w:val="ro-RO"/>
        </w:rPr>
        <w:tab/>
      </w:r>
      <w:r w:rsidR="00C35DE4" w:rsidRPr="003121B8">
        <w:rPr>
          <w:rFonts w:ascii="Times New Roman" w:hAnsi="Times New Roman" w:cs="Times New Roman"/>
          <w:b/>
          <w:lang w:val="ro-RO"/>
        </w:rPr>
        <w:t>Furnizor</w:t>
      </w:r>
      <w:r w:rsidRPr="003121B8">
        <w:rPr>
          <w:rFonts w:ascii="Times New Roman" w:hAnsi="Times New Roman" w:cs="Times New Roman"/>
          <w:b/>
          <w:lang w:val="ro-RO"/>
        </w:rPr>
        <w:t>,</w:t>
      </w:r>
    </w:p>
    <w:p w14:paraId="33F61626" w14:textId="77777777" w:rsidR="00117D29" w:rsidRPr="003121B8" w:rsidRDefault="00117D29" w:rsidP="00117D29">
      <w:pPr>
        <w:autoSpaceDE w:val="0"/>
        <w:autoSpaceDN w:val="0"/>
        <w:adjustRightInd w:val="0"/>
        <w:spacing w:after="0"/>
        <w:ind w:left="720" w:firstLine="720"/>
        <w:jc w:val="both"/>
        <w:rPr>
          <w:rFonts w:ascii="Times New Roman" w:hAnsi="Times New Roman" w:cs="Times New Roman"/>
          <w:b/>
          <w:lang w:val="ro-RO"/>
        </w:rPr>
      </w:pPr>
    </w:p>
    <w:p w14:paraId="02BC78CA" w14:textId="296411AC" w:rsidR="00117D29" w:rsidRPr="003121B8" w:rsidRDefault="00117D29" w:rsidP="00117D29">
      <w:pPr>
        <w:pStyle w:val="DefaultText"/>
        <w:jc w:val="both"/>
        <w:rPr>
          <w:sz w:val="22"/>
          <w:szCs w:val="22"/>
          <w:lang w:val="ro-RO"/>
        </w:rPr>
      </w:pPr>
      <w:r w:rsidRPr="003121B8">
        <w:rPr>
          <w:b/>
          <w:sz w:val="22"/>
          <w:szCs w:val="22"/>
          <w:lang w:val="ro-RO"/>
        </w:rPr>
        <w:t>Direcţia Generală de Asistenţă Socială</w:t>
      </w:r>
      <w:r w:rsidRPr="003121B8">
        <w:rPr>
          <w:b/>
          <w:sz w:val="22"/>
          <w:szCs w:val="22"/>
          <w:lang w:val="ro-RO"/>
        </w:rPr>
        <w:tab/>
      </w:r>
      <w:r w:rsidRPr="003121B8">
        <w:rPr>
          <w:b/>
          <w:sz w:val="22"/>
          <w:szCs w:val="22"/>
          <w:lang w:val="ro-RO"/>
        </w:rPr>
        <w:tab/>
        <w:t xml:space="preserve">              </w:t>
      </w:r>
      <w:r w:rsidR="00742252">
        <w:rPr>
          <w:b/>
          <w:sz w:val="22"/>
          <w:szCs w:val="22"/>
          <w:lang w:val="ro-RO"/>
        </w:rPr>
        <w:t xml:space="preserve">         </w:t>
      </w:r>
      <w:r w:rsidRPr="003121B8">
        <w:rPr>
          <w:b/>
          <w:sz w:val="22"/>
          <w:szCs w:val="22"/>
          <w:lang w:val="ro-RO"/>
        </w:rPr>
        <w:t xml:space="preserve"> </w:t>
      </w:r>
      <w:r w:rsidR="00742252" w:rsidRPr="007E0C46">
        <w:rPr>
          <w:sz w:val="22"/>
          <w:szCs w:val="22"/>
          <w:lang w:val="ro-RO"/>
        </w:rPr>
        <w:t>Administrator</w:t>
      </w:r>
      <w:r w:rsidRPr="003121B8">
        <w:rPr>
          <w:b/>
          <w:sz w:val="22"/>
          <w:szCs w:val="22"/>
          <w:lang w:val="ro-RO"/>
        </w:rPr>
        <w:t xml:space="preserve">   </w:t>
      </w:r>
      <w:r w:rsidRPr="003121B8">
        <w:rPr>
          <w:sz w:val="22"/>
          <w:szCs w:val="22"/>
          <w:lang w:val="ro-RO"/>
        </w:rPr>
        <w:t xml:space="preserve"> </w:t>
      </w:r>
    </w:p>
    <w:p w14:paraId="13728DB7" w14:textId="0E69B513" w:rsidR="00117D29" w:rsidRPr="003121B8" w:rsidRDefault="00117D29" w:rsidP="00117D29">
      <w:pPr>
        <w:pStyle w:val="DefaultText"/>
        <w:jc w:val="both"/>
        <w:rPr>
          <w:sz w:val="22"/>
          <w:szCs w:val="22"/>
          <w:lang w:val="ro-RO"/>
        </w:rPr>
      </w:pPr>
      <w:r w:rsidRPr="003121B8">
        <w:rPr>
          <w:b/>
          <w:sz w:val="22"/>
          <w:szCs w:val="22"/>
          <w:lang w:val="ro-RO"/>
        </w:rPr>
        <w:t xml:space="preserve">      şi Protecţia Copilului Harghita</w:t>
      </w:r>
      <w:r w:rsidR="007E0C46">
        <w:rPr>
          <w:sz w:val="22"/>
          <w:szCs w:val="22"/>
          <w:lang w:val="ro-RO"/>
        </w:rPr>
        <w:tab/>
        <w:t xml:space="preserve"> </w:t>
      </w:r>
      <w:r w:rsidR="007E0C46">
        <w:rPr>
          <w:sz w:val="22"/>
          <w:szCs w:val="22"/>
          <w:lang w:val="ro-RO"/>
        </w:rPr>
        <w:tab/>
        <w:t xml:space="preserve">               </w:t>
      </w:r>
      <w:r w:rsidRPr="003121B8">
        <w:rPr>
          <w:sz w:val="22"/>
          <w:szCs w:val="22"/>
          <w:lang w:val="ro-RO"/>
        </w:rPr>
        <w:tab/>
      </w:r>
      <w:r w:rsidRPr="003121B8">
        <w:rPr>
          <w:sz w:val="22"/>
          <w:szCs w:val="22"/>
          <w:lang w:val="ro-RO"/>
        </w:rPr>
        <w:tab/>
      </w:r>
      <w:r w:rsidRPr="003121B8">
        <w:rPr>
          <w:sz w:val="22"/>
          <w:szCs w:val="22"/>
          <w:lang w:val="ro-RO"/>
        </w:rPr>
        <w:tab/>
      </w:r>
    </w:p>
    <w:p w14:paraId="2CB35F07" w14:textId="08545733" w:rsidR="00117D29" w:rsidRPr="007E0C46" w:rsidRDefault="003176FD" w:rsidP="00117D29">
      <w:pPr>
        <w:pStyle w:val="DefaultText"/>
        <w:jc w:val="both"/>
        <w:rPr>
          <w:b/>
          <w:sz w:val="22"/>
          <w:szCs w:val="22"/>
          <w:lang w:val="ro-RO"/>
        </w:rPr>
      </w:pPr>
      <w:r w:rsidRPr="003121B8">
        <w:rPr>
          <w:sz w:val="22"/>
          <w:szCs w:val="22"/>
          <w:lang w:val="ro-RO"/>
        </w:rPr>
        <w:t xml:space="preserve">   </w:t>
      </w:r>
      <w:r w:rsidR="00117D29" w:rsidRPr="003121B8">
        <w:rPr>
          <w:sz w:val="22"/>
          <w:szCs w:val="22"/>
          <w:lang w:val="ro-RO"/>
        </w:rPr>
        <w:t xml:space="preserve">                                                                                  </w:t>
      </w:r>
      <w:r w:rsidR="007E0C46">
        <w:rPr>
          <w:sz w:val="22"/>
          <w:szCs w:val="22"/>
          <w:lang w:val="ro-RO"/>
        </w:rPr>
        <w:t xml:space="preserve">                                   </w:t>
      </w:r>
    </w:p>
    <w:p w14:paraId="78516D33" w14:textId="75F0BAF3" w:rsidR="00117D29" w:rsidRPr="003121B8" w:rsidRDefault="00742252" w:rsidP="00117D29">
      <w:pPr>
        <w:pStyle w:val="DefaultText"/>
        <w:ind w:firstLine="720"/>
        <w:jc w:val="both"/>
        <w:rPr>
          <w:sz w:val="22"/>
          <w:szCs w:val="22"/>
          <w:lang w:val="ro-RO"/>
        </w:rPr>
      </w:pPr>
      <w:r>
        <w:rPr>
          <w:sz w:val="22"/>
          <w:szCs w:val="22"/>
          <w:lang w:val="ro-RO"/>
        </w:rPr>
        <w:t>Director general</w:t>
      </w:r>
      <w:r>
        <w:rPr>
          <w:sz w:val="22"/>
          <w:szCs w:val="22"/>
          <w:lang w:val="ro-RO"/>
        </w:rPr>
        <w:tab/>
      </w:r>
      <w:r>
        <w:rPr>
          <w:sz w:val="22"/>
          <w:szCs w:val="22"/>
          <w:lang w:val="ro-RO"/>
        </w:rPr>
        <w:tab/>
      </w:r>
    </w:p>
    <w:p w14:paraId="69C3176A" w14:textId="24A2CDB3" w:rsidR="00117D29" w:rsidRPr="003121B8" w:rsidRDefault="00117D29" w:rsidP="000624CE">
      <w:pPr>
        <w:pStyle w:val="DefaultText"/>
        <w:ind w:firstLine="720"/>
        <w:jc w:val="both"/>
        <w:rPr>
          <w:sz w:val="22"/>
          <w:szCs w:val="22"/>
          <w:lang w:val="ro-RO"/>
        </w:rPr>
      </w:pPr>
      <w:r w:rsidRPr="003121B8">
        <w:rPr>
          <w:b/>
          <w:sz w:val="22"/>
          <w:szCs w:val="22"/>
          <w:lang w:val="ro-RO"/>
        </w:rPr>
        <w:t xml:space="preserve">  </w:t>
      </w:r>
      <w:r w:rsidRPr="003121B8">
        <w:rPr>
          <w:i/>
          <w:sz w:val="22"/>
          <w:szCs w:val="22"/>
          <w:lang w:val="ro-RO"/>
        </w:rPr>
        <w:tab/>
      </w:r>
      <w:r w:rsidRPr="003121B8">
        <w:rPr>
          <w:i/>
          <w:sz w:val="22"/>
          <w:szCs w:val="22"/>
          <w:lang w:val="ro-RO"/>
        </w:rPr>
        <w:tab/>
      </w:r>
      <w:r w:rsidRPr="003121B8">
        <w:rPr>
          <w:i/>
          <w:sz w:val="22"/>
          <w:szCs w:val="22"/>
          <w:lang w:val="ro-RO"/>
        </w:rPr>
        <w:tab/>
      </w:r>
      <w:r w:rsidRPr="003121B8">
        <w:rPr>
          <w:i/>
          <w:sz w:val="22"/>
          <w:szCs w:val="22"/>
          <w:lang w:val="ro-RO"/>
        </w:rPr>
        <w:tab/>
      </w:r>
      <w:r w:rsidRPr="003121B8">
        <w:rPr>
          <w:i/>
          <w:sz w:val="22"/>
          <w:szCs w:val="22"/>
          <w:lang w:val="ro-RO"/>
        </w:rPr>
        <w:tab/>
      </w:r>
      <w:r w:rsidRPr="007E0C46">
        <w:rPr>
          <w:sz w:val="22"/>
          <w:szCs w:val="22"/>
          <w:lang w:val="ro-RO"/>
        </w:rPr>
        <w:t xml:space="preserve">      </w:t>
      </w:r>
      <w:r w:rsidR="007E0C46" w:rsidRPr="007E0C46">
        <w:rPr>
          <w:sz w:val="22"/>
          <w:szCs w:val="22"/>
          <w:lang w:val="ro-RO"/>
        </w:rPr>
        <w:t xml:space="preserve">                   </w:t>
      </w:r>
      <w:r w:rsidR="007E0C46">
        <w:rPr>
          <w:sz w:val="22"/>
          <w:szCs w:val="22"/>
          <w:lang w:val="ro-RO"/>
        </w:rPr>
        <w:t xml:space="preserve">  </w:t>
      </w:r>
      <w:r w:rsidR="00742252">
        <w:rPr>
          <w:sz w:val="22"/>
          <w:szCs w:val="22"/>
          <w:lang w:val="ro-RO"/>
        </w:rPr>
        <w:t xml:space="preserve">            </w:t>
      </w:r>
      <w:r w:rsidR="007E0C46" w:rsidRPr="007E0C46">
        <w:rPr>
          <w:sz w:val="22"/>
          <w:szCs w:val="22"/>
          <w:lang w:val="ro-RO"/>
        </w:rPr>
        <w:t xml:space="preserve"> </w:t>
      </w:r>
    </w:p>
    <w:p w14:paraId="43EB6D3E" w14:textId="77777777" w:rsidR="00C35DE4" w:rsidRPr="003121B8" w:rsidRDefault="00C35DE4" w:rsidP="00117D29">
      <w:pPr>
        <w:pStyle w:val="DefaultText"/>
        <w:jc w:val="both"/>
        <w:rPr>
          <w:sz w:val="22"/>
          <w:szCs w:val="22"/>
          <w:lang w:val="ro-RO"/>
        </w:rPr>
      </w:pPr>
    </w:p>
    <w:p w14:paraId="5D16418B" w14:textId="760B4455" w:rsidR="00C0024B" w:rsidRPr="003121B8" w:rsidRDefault="00C0024B" w:rsidP="00C0024B">
      <w:pPr>
        <w:pStyle w:val="DefaultText"/>
        <w:jc w:val="both"/>
        <w:rPr>
          <w:sz w:val="22"/>
          <w:szCs w:val="22"/>
          <w:lang w:val="ro-RO"/>
        </w:rPr>
      </w:pPr>
      <w:r w:rsidRPr="003121B8">
        <w:rPr>
          <w:sz w:val="22"/>
          <w:szCs w:val="22"/>
          <w:lang w:val="ro-RO"/>
        </w:rPr>
        <w:t xml:space="preserve">                 AVIZAT</w:t>
      </w:r>
    </w:p>
    <w:p w14:paraId="0FF00513" w14:textId="77777777" w:rsidR="00C0024B" w:rsidRPr="003121B8" w:rsidRDefault="00C0024B" w:rsidP="00C0024B">
      <w:pPr>
        <w:pStyle w:val="DefaultText"/>
        <w:jc w:val="both"/>
        <w:rPr>
          <w:sz w:val="22"/>
          <w:szCs w:val="22"/>
          <w:lang w:val="ro-RO"/>
        </w:rPr>
      </w:pPr>
      <w:r w:rsidRPr="003121B8">
        <w:rPr>
          <w:sz w:val="22"/>
          <w:szCs w:val="22"/>
          <w:lang w:val="ro-RO"/>
        </w:rPr>
        <w:t xml:space="preserve">         Responsabil financiar</w:t>
      </w:r>
    </w:p>
    <w:p w14:paraId="7C662129" w14:textId="2CF2FFA9" w:rsidR="00117D29" w:rsidRPr="003121B8" w:rsidRDefault="00C0024B" w:rsidP="00C0024B">
      <w:pPr>
        <w:pStyle w:val="DefaultText"/>
        <w:jc w:val="both"/>
        <w:rPr>
          <w:b/>
          <w:sz w:val="22"/>
          <w:szCs w:val="22"/>
          <w:lang w:val="ro-RO"/>
        </w:rPr>
      </w:pPr>
      <w:r w:rsidRPr="003121B8">
        <w:rPr>
          <w:b/>
          <w:sz w:val="22"/>
          <w:szCs w:val="22"/>
          <w:lang w:val="ro-RO"/>
        </w:rPr>
        <w:t xml:space="preserve">         </w:t>
      </w:r>
      <w:r w:rsidR="00117D29" w:rsidRPr="003121B8">
        <w:rPr>
          <w:b/>
          <w:sz w:val="22"/>
          <w:szCs w:val="22"/>
          <w:lang w:val="ro-RO"/>
        </w:rPr>
        <w:tab/>
      </w:r>
      <w:r w:rsidR="00117D29" w:rsidRPr="003121B8">
        <w:rPr>
          <w:b/>
          <w:sz w:val="22"/>
          <w:szCs w:val="22"/>
          <w:lang w:val="ro-RO"/>
        </w:rPr>
        <w:tab/>
      </w:r>
      <w:r w:rsidR="00117D29" w:rsidRPr="003121B8">
        <w:rPr>
          <w:b/>
          <w:sz w:val="22"/>
          <w:szCs w:val="22"/>
          <w:lang w:val="ro-RO"/>
        </w:rPr>
        <w:tab/>
      </w:r>
      <w:r w:rsidR="00117D29" w:rsidRPr="003121B8">
        <w:rPr>
          <w:b/>
          <w:sz w:val="22"/>
          <w:szCs w:val="22"/>
          <w:lang w:val="ro-RO"/>
        </w:rPr>
        <w:tab/>
      </w:r>
      <w:r w:rsidR="00117D29" w:rsidRPr="003121B8">
        <w:rPr>
          <w:b/>
          <w:sz w:val="22"/>
          <w:szCs w:val="22"/>
          <w:lang w:val="ro-RO"/>
        </w:rPr>
        <w:tab/>
      </w:r>
      <w:r w:rsidR="00117D29" w:rsidRPr="003121B8">
        <w:rPr>
          <w:b/>
          <w:sz w:val="22"/>
          <w:szCs w:val="22"/>
          <w:lang w:val="ro-RO"/>
        </w:rPr>
        <w:tab/>
      </w:r>
    </w:p>
    <w:p w14:paraId="77A8C680" w14:textId="07728075" w:rsidR="00117D29" w:rsidRPr="003121B8" w:rsidRDefault="00117D29" w:rsidP="00117D29">
      <w:pPr>
        <w:pStyle w:val="DefaultText"/>
        <w:jc w:val="both"/>
        <w:rPr>
          <w:b/>
          <w:sz w:val="22"/>
          <w:szCs w:val="22"/>
          <w:lang w:val="ro-RO"/>
        </w:rPr>
      </w:pPr>
      <w:r w:rsidRPr="003121B8">
        <w:rPr>
          <w:b/>
          <w:sz w:val="22"/>
          <w:szCs w:val="22"/>
          <w:lang w:val="ro-RO"/>
        </w:rPr>
        <w:t xml:space="preserve">        </w:t>
      </w:r>
      <w:r w:rsidRPr="003121B8">
        <w:rPr>
          <w:b/>
          <w:sz w:val="22"/>
          <w:szCs w:val="22"/>
          <w:lang w:val="ro-RO"/>
        </w:rPr>
        <w:tab/>
      </w:r>
      <w:r w:rsidRPr="003121B8">
        <w:rPr>
          <w:b/>
          <w:sz w:val="22"/>
          <w:szCs w:val="22"/>
          <w:lang w:val="ro-RO"/>
        </w:rPr>
        <w:tab/>
      </w:r>
    </w:p>
    <w:p w14:paraId="20D422D9" w14:textId="77777777" w:rsidR="005A6A64" w:rsidRPr="003121B8" w:rsidRDefault="005A6A64" w:rsidP="00117D29">
      <w:pPr>
        <w:pStyle w:val="DefaultText"/>
        <w:jc w:val="both"/>
        <w:rPr>
          <w:b/>
          <w:sz w:val="22"/>
          <w:szCs w:val="22"/>
          <w:lang w:val="ro-RO"/>
        </w:rPr>
      </w:pPr>
    </w:p>
    <w:p w14:paraId="0549AC89" w14:textId="434F36B7" w:rsidR="003176FD" w:rsidRPr="003121B8" w:rsidRDefault="003176FD" w:rsidP="003176FD">
      <w:pPr>
        <w:ind w:firstLine="709"/>
        <w:rPr>
          <w:rFonts w:ascii="Times New Roman" w:hAnsi="Times New Roman" w:cs="Times New Roman"/>
        </w:rPr>
      </w:pPr>
      <w:r w:rsidRPr="003121B8">
        <w:rPr>
          <w:rFonts w:ascii="Times New Roman" w:hAnsi="Times New Roman" w:cs="Times New Roman"/>
          <w:b/>
          <w:lang w:val="ro-RO"/>
        </w:rPr>
        <w:t xml:space="preserve"> </w:t>
      </w:r>
      <w:r w:rsidR="00742252">
        <w:rPr>
          <w:rFonts w:ascii="Times New Roman" w:hAnsi="Times New Roman" w:cs="Times New Roman"/>
          <w:b/>
          <w:lang w:val="ro-RO"/>
        </w:rPr>
        <w:t xml:space="preserve">    </w:t>
      </w:r>
      <w:r w:rsidRPr="003121B8">
        <w:rPr>
          <w:rFonts w:ascii="Times New Roman" w:hAnsi="Times New Roman" w:cs="Times New Roman"/>
        </w:rPr>
        <w:t>VIZAT</w:t>
      </w:r>
    </w:p>
    <w:p w14:paraId="45D285A2" w14:textId="5839B34B" w:rsidR="003176FD" w:rsidRPr="00742252" w:rsidRDefault="00742252" w:rsidP="00742252">
      <w:pPr>
        <w:rPr>
          <w:rFonts w:ascii="Times New Roman" w:hAnsi="Times New Roman" w:cs="Times New Roman"/>
        </w:rPr>
      </w:pPr>
      <w:r>
        <w:rPr>
          <w:rFonts w:ascii="Times New Roman" w:hAnsi="Times New Roman" w:cs="Times New Roman"/>
        </w:rPr>
        <w:t xml:space="preserve">     </w:t>
      </w:r>
      <w:r w:rsidR="003176FD" w:rsidRPr="00742252">
        <w:rPr>
          <w:rFonts w:ascii="Times New Roman" w:hAnsi="Times New Roman" w:cs="Times New Roman"/>
        </w:rPr>
        <w:t>Control Financiar Preventiv</w:t>
      </w:r>
    </w:p>
    <w:p w14:paraId="385D7630" w14:textId="77777777" w:rsidR="00117D29" w:rsidRPr="003121B8" w:rsidRDefault="00117D29" w:rsidP="00117D29">
      <w:pPr>
        <w:pStyle w:val="DefaultText"/>
        <w:jc w:val="both"/>
        <w:rPr>
          <w:b/>
          <w:sz w:val="22"/>
          <w:szCs w:val="22"/>
          <w:lang w:val="ro-RO"/>
        </w:rPr>
      </w:pPr>
      <w:r w:rsidRPr="003121B8">
        <w:rPr>
          <w:b/>
          <w:sz w:val="22"/>
          <w:szCs w:val="22"/>
          <w:lang w:val="ro-RO"/>
        </w:rPr>
        <w:tab/>
      </w:r>
      <w:r w:rsidRPr="003121B8">
        <w:rPr>
          <w:b/>
          <w:sz w:val="22"/>
          <w:szCs w:val="22"/>
          <w:lang w:val="ro-RO"/>
        </w:rPr>
        <w:tab/>
      </w:r>
      <w:r w:rsidRPr="003121B8">
        <w:rPr>
          <w:b/>
          <w:sz w:val="22"/>
          <w:szCs w:val="22"/>
          <w:lang w:val="ro-RO"/>
        </w:rPr>
        <w:tab/>
      </w:r>
      <w:r w:rsidRPr="003121B8">
        <w:rPr>
          <w:b/>
          <w:sz w:val="22"/>
          <w:szCs w:val="22"/>
          <w:lang w:val="ro-RO"/>
        </w:rPr>
        <w:tab/>
      </w:r>
      <w:r w:rsidRPr="003121B8">
        <w:rPr>
          <w:b/>
          <w:sz w:val="22"/>
          <w:szCs w:val="22"/>
          <w:lang w:val="ro-RO"/>
        </w:rPr>
        <w:tab/>
      </w:r>
    </w:p>
    <w:p w14:paraId="34B24F4A" w14:textId="7CBF44C2" w:rsidR="00117D29" w:rsidRPr="003121B8" w:rsidRDefault="00117D29" w:rsidP="00117D29">
      <w:pPr>
        <w:pStyle w:val="DefaultText"/>
        <w:jc w:val="both"/>
        <w:rPr>
          <w:b/>
          <w:sz w:val="22"/>
          <w:szCs w:val="22"/>
          <w:lang w:val="ro-RO"/>
        </w:rPr>
      </w:pPr>
    </w:p>
    <w:p w14:paraId="3798884D" w14:textId="77777777" w:rsidR="00117D29" w:rsidRPr="003121B8" w:rsidRDefault="00117D29" w:rsidP="00117D29">
      <w:pPr>
        <w:pStyle w:val="DefaultText"/>
        <w:ind w:left="720"/>
        <w:jc w:val="both"/>
        <w:rPr>
          <w:bCs/>
          <w:sz w:val="22"/>
          <w:szCs w:val="22"/>
          <w:lang w:val="ro-RO"/>
        </w:rPr>
      </w:pPr>
      <w:r w:rsidRPr="003121B8">
        <w:rPr>
          <w:bCs/>
          <w:sz w:val="22"/>
          <w:szCs w:val="22"/>
          <w:lang w:val="ro-RO"/>
        </w:rPr>
        <w:t xml:space="preserve">       Avizat,</w:t>
      </w:r>
    </w:p>
    <w:p w14:paraId="71B1B136" w14:textId="77777777" w:rsidR="00117D29" w:rsidRPr="003121B8" w:rsidRDefault="00117D29" w:rsidP="00117D29">
      <w:pPr>
        <w:pStyle w:val="DefaultText"/>
        <w:jc w:val="both"/>
        <w:rPr>
          <w:sz w:val="22"/>
          <w:szCs w:val="22"/>
          <w:lang w:val="ro-RO"/>
        </w:rPr>
      </w:pPr>
      <w:r w:rsidRPr="003121B8">
        <w:rPr>
          <w:sz w:val="22"/>
          <w:szCs w:val="22"/>
          <w:lang w:val="ro-RO"/>
        </w:rPr>
        <w:t xml:space="preserve">          Şef serviciu juridic</w:t>
      </w:r>
      <w:r w:rsidRPr="003121B8">
        <w:rPr>
          <w:sz w:val="22"/>
          <w:szCs w:val="22"/>
          <w:lang w:val="ro-RO"/>
        </w:rPr>
        <w:tab/>
      </w:r>
      <w:r w:rsidRPr="003121B8">
        <w:rPr>
          <w:sz w:val="22"/>
          <w:szCs w:val="22"/>
          <w:lang w:val="ro-RO"/>
        </w:rPr>
        <w:tab/>
      </w:r>
      <w:r w:rsidRPr="003121B8">
        <w:rPr>
          <w:sz w:val="22"/>
          <w:szCs w:val="22"/>
          <w:lang w:val="ro-RO"/>
        </w:rPr>
        <w:tab/>
      </w:r>
      <w:r w:rsidRPr="003121B8">
        <w:rPr>
          <w:sz w:val="22"/>
          <w:szCs w:val="22"/>
          <w:lang w:val="ro-RO"/>
        </w:rPr>
        <w:tab/>
      </w:r>
      <w:r w:rsidRPr="003121B8">
        <w:rPr>
          <w:sz w:val="22"/>
          <w:szCs w:val="22"/>
          <w:lang w:val="ro-RO"/>
        </w:rPr>
        <w:tab/>
      </w:r>
      <w:r w:rsidRPr="003121B8">
        <w:rPr>
          <w:sz w:val="22"/>
          <w:szCs w:val="22"/>
          <w:lang w:val="ro-RO"/>
        </w:rPr>
        <w:tab/>
      </w:r>
      <w:r w:rsidRPr="003121B8">
        <w:rPr>
          <w:sz w:val="22"/>
          <w:szCs w:val="22"/>
          <w:lang w:val="ro-RO"/>
        </w:rPr>
        <w:tab/>
      </w:r>
    </w:p>
    <w:p w14:paraId="06FF535D" w14:textId="584C9E82" w:rsidR="00C35DE4" w:rsidRPr="003121B8" w:rsidRDefault="00117D29" w:rsidP="00117D29">
      <w:pPr>
        <w:spacing w:after="0"/>
        <w:jc w:val="both"/>
        <w:rPr>
          <w:rFonts w:ascii="Times New Roman" w:hAnsi="Times New Roman" w:cs="Times New Roman"/>
          <w:b/>
          <w:lang w:val="ro-RO"/>
        </w:rPr>
      </w:pPr>
      <w:r w:rsidRPr="003121B8">
        <w:rPr>
          <w:rFonts w:ascii="Times New Roman" w:hAnsi="Times New Roman" w:cs="Times New Roman"/>
          <w:lang w:val="ro-RO"/>
        </w:rPr>
        <w:tab/>
        <w:t xml:space="preserve"> </w:t>
      </w:r>
    </w:p>
    <w:p w14:paraId="1AB82569" w14:textId="77777777" w:rsidR="005A6A64" w:rsidRPr="003121B8" w:rsidRDefault="005A6A64" w:rsidP="00117D29">
      <w:pPr>
        <w:spacing w:after="0"/>
        <w:jc w:val="both"/>
        <w:rPr>
          <w:rFonts w:ascii="Times New Roman" w:hAnsi="Times New Roman" w:cs="Times New Roman"/>
          <w:b/>
          <w:lang w:val="ro-RO"/>
        </w:rPr>
      </w:pPr>
    </w:p>
    <w:p w14:paraId="257FECFC" w14:textId="77777777" w:rsidR="00117D29" w:rsidRPr="003121B8" w:rsidRDefault="00117D29" w:rsidP="00117D29">
      <w:pPr>
        <w:spacing w:after="0"/>
        <w:jc w:val="both"/>
        <w:rPr>
          <w:rFonts w:ascii="Times New Roman" w:hAnsi="Times New Roman" w:cs="Times New Roman"/>
          <w:lang w:val="ro-RO"/>
        </w:rPr>
      </w:pPr>
      <w:r w:rsidRPr="003121B8">
        <w:rPr>
          <w:rFonts w:ascii="Times New Roman" w:hAnsi="Times New Roman" w:cs="Times New Roman"/>
          <w:b/>
          <w:lang w:val="ro-RO"/>
        </w:rPr>
        <w:t xml:space="preserve">        </w:t>
      </w:r>
      <w:r w:rsidRPr="003121B8">
        <w:rPr>
          <w:rFonts w:ascii="Times New Roman" w:hAnsi="Times New Roman" w:cs="Times New Roman"/>
          <w:lang w:val="ro-RO"/>
        </w:rPr>
        <w:t>Responsabil contract</w:t>
      </w:r>
    </w:p>
    <w:p w14:paraId="37B35018" w14:textId="77777777" w:rsidR="00117D29" w:rsidRPr="003121B8" w:rsidRDefault="00117D29" w:rsidP="00117D29">
      <w:pPr>
        <w:spacing w:after="0"/>
        <w:ind w:firstLine="720"/>
        <w:jc w:val="both"/>
        <w:rPr>
          <w:rFonts w:ascii="Times New Roman" w:hAnsi="Times New Roman" w:cs="Times New Roman"/>
          <w:lang w:val="ro-RO"/>
        </w:rPr>
      </w:pPr>
      <w:r w:rsidRPr="003121B8">
        <w:rPr>
          <w:rFonts w:ascii="Times New Roman" w:hAnsi="Times New Roman" w:cs="Times New Roman"/>
          <w:lang w:val="ro-RO"/>
        </w:rPr>
        <w:t>Manager proiect</w:t>
      </w:r>
    </w:p>
    <w:p w14:paraId="42257977" w14:textId="12F566A4" w:rsidR="0012239B" w:rsidRPr="003121B8" w:rsidRDefault="000624CE" w:rsidP="00C0024B">
      <w:pPr>
        <w:spacing w:after="0"/>
        <w:rPr>
          <w:rFonts w:ascii="Times New Roman" w:hAnsi="Times New Roman" w:cs="Times New Roman"/>
          <w:lang w:val="ro-RO"/>
        </w:rPr>
      </w:pPr>
      <w:r>
        <w:rPr>
          <w:rFonts w:ascii="Times New Roman" w:hAnsi="Times New Roman" w:cs="Times New Roman"/>
          <w:b/>
          <w:lang w:val="ro-RO"/>
        </w:rPr>
        <w:t xml:space="preserve">    </w:t>
      </w:r>
    </w:p>
    <w:sectPr w:rsidR="0012239B" w:rsidRPr="003121B8">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D23AD" w14:textId="77777777" w:rsidR="008638F7" w:rsidRDefault="008638F7" w:rsidP="00BB423C">
      <w:pPr>
        <w:spacing w:after="0" w:line="240" w:lineRule="auto"/>
      </w:pPr>
      <w:r>
        <w:separator/>
      </w:r>
    </w:p>
  </w:endnote>
  <w:endnote w:type="continuationSeparator" w:id="0">
    <w:p w14:paraId="11DC032A" w14:textId="77777777" w:rsidR="008638F7" w:rsidRDefault="008638F7" w:rsidP="00BB4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704A3" w14:textId="1D182204" w:rsidR="000624CE" w:rsidRDefault="000624CE" w:rsidP="000624CE">
    <w:pPr>
      <w:pStyle w:val="Footer"/>
      <w:rPr>
        <w:sz w:val="20"/>
        <w:szCs w:val="20"/>
      </w:rPr>
    </w:pPr>
    <w:r>
      <w:rPr>
        <w:noProof/>
        <w:sz w:val="20"/>
        <w:szCs w:val="20"/>
      </w:rPr>
      <mc:AlternateContent>
        <mc:Choice Requires="wps">
          <w:drawing>
            <wp:anchor distT="0" distB="0" distL="114300" distR="114300" simplePos="0" relativeHeight="251670016" behindDoc="0" locked="0" layoutInCell="1" allowOverlap="1" wp14:anchorId="72432510" wp14:editId="14F1CAA8">
              <wp:simplePos x="0" y="0"/>
              <wp:positionH relativeFrom="margin">
                <wp:align>left</wp:align>
              </wp:positionH>
              <wp:positionV relativeFrom="paragraph">
                <wp:posOffset>132080</wp:posOffset>
              </wp:positionV>
              <wp:extent cx="6050915" cy="0"/>
              <wp:effectExtent l="0" t="19050" r="2603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0915" cy="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17B33F1" id="_x0000_t32" coordsize="21600,21600" o:spt="32" o:oned="t" path="m,l21600,21600e" filled="f">
              <v:path arrowok="t" fillok="f" o:connecttype="none"/>
              <o:lock v:ext="edit" shapetype="t"/>
            </v:shapetype>
            <v:shape id="Straight Arrow Connector 5" o:spid="_x0000_s1026" type="#_x0000_t32" style="position:absolute;margin-left:0;margin-top:10.4pt;width:476.45pt;height:0;z-index:2516700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" strokeweight="2.5pt">
              <v:shadow color="#868686"/>
              <w10:wrap anchorx="margin"/>
            </v:shape>
          </w:pict>
        </mc:Fallback>
      </mc:AlternateContent>
    </w:r>
    <w:r>
      <w:rPr>
        <w:noProof/>
        <w:sz w:val="20"/>
        <w:szCs w:val="20"/>
      </w:rPr>
      <mc:AlternateContent>
        <mc:Choice Requires="wps">
          <w:drawing>
            <wp:anchor distT="0" distB="0" distL="114300" distR="114300" simplePos="0" relativeHeight="251668992" behindDoc="0" locked="0" layoutInCell="1" allowOverlap="1" wp14:anchorId="1AF83B9E" wp14:editId="4013D2CC">
              <wp:simplePos x="0" y="0"/>
              <wp:positionH relativeFrom="column">
                <wp:posOffset>2945130</wp:posOffset>
              </wp:positionH>
              <wp:positionV relativeFrom="paragraph">
                <wp:posOffset>-12700</wp:posOffset>
              </wp:positionV>
              <wp:extent cx="635" cy="635"/>
              <wp:effectExtent l="11430" t="6350" r="6985" b="120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92CF08" id="Straight Arrow Connector 4" o:spid="_x0000_s1026" type="#_x0000_t32" style="position:absolute;margin-left:231.9pt;margin-top:-1pt;width:.05pt;height:.0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"/>
          </w:pict>
        </mc:Fallback>
      </mc:AlternateContent>
    </w:r>
  </w:p>
  <w:p w14:paraId="7CA9948A" w14:textId="77777777" w:rsidR="000624CE" w:rsidRDefault="000624CE" w:rsidP="000624CE">
    <w:pPr>
      <w:pStyle w:val="Footer"/>
    </w:pPr>
    <w:r>
      <w:rPr>
        <w:sz w:val="20"/>
        <w:szCs w:val="20"/>
      </w:rPr>
      <w:t xml:space="preserve">     </w:t>
    </w:r>
    <w:r w:rsidRPr="000D0779">
      <w:rPr>
        <w:sz w:val="20"/>
        <w:szCs w:val="20"/>
      </w:rPr>
      <w:t xml:space="preserve">RO </w:t>
    </w:r>
    <w:r w:rsidRPr="000D0779">
      <w:rPr>
        <w:rFonts w:cs="Calibri"/>
        <w:sz w:val="20"/>
        <w:szCs w:val="20"/>
        <w:lang w:val="hu-HU"/>
      </w:rPr>
      <w:t xml:space="preserve">– 530203, </w:t>
    </w:r>
    <w:r>
      <w:rPr>
        <w:rFonts w:cs="Calibri"/>
        <w:sz w:val="20"/>
        <w:szCs w:val="20"/>
        <w:lang w:val="hu-HU"/>
      </w:rPr>
      <w:t>Miercurea Ciuc</w:t>
    </w:r>
    <w:r w:rsidRPr="000D0779">
      <w:rPr>
        <w:rFonts w:cs="Calibri"/>
        <w:sz w:val="20"/>
        <w:szCs w:val="20"/>
        <w:lang w:val="hu-HU"/>
      </w:rPr>
      <w:t xml:space="preserve">, </w:t>
    </w:r>
    <w:r>
      <w:rPr>
        <w:rFonts w:cs="Calibri"/>
        <w:sz w:val="20"/>
        <w:szCs w:val="20"/>
        <w:lang w:val="hu-HU"/>
      </w:rPr>
      <w:t>str. Szék</w:t>
    </w:r>
    <w:r w:rsidRPr="000D0779">
      <w:rPr>
        <w:rFonts w:cs="Calibri"/>
        <w:sz w:val="20"/>
        <w:szCs w:val="20"/>
        <w:lang w:val="hu-HU"/>
      </w:rPr>
      <w:t xml:space="preserve">, </w:t>
    </w:r>
    <w:r>
      <w:rPr>
        <w:rFonts w:cs="Calibri"/>
        <w:sz w:val="20"/>
        <w:szCs w:val="20"/>
        <w:lang w:val="hu-HU"/>
      </w:rPr>
      <w:t>nr. 152.</w:t>
    </w:r>
    <w:r>
      <w:rPr>
        <w:rFonts w:cs="Calibri"/>
        <w:sz w:val="20"/>
        <w:szCs w:val="20"/>
      </w:rPr>
      <w:t>;</w:t>
    </w:r>
    <w:r>
      <w:rPr>
        <w:rFonts w:cs="Calibri"/>
        <w:sz w:val="20"/>
        <w:szCs w:val="20"/>
        <w:lang w:val="hu-HU"/>
      </w:rPr>
      <w:t xml:space="preserve">Tel.: +40733 553 058; </w:t>
    </w:r>
    <w:hyperlink r:id="rId1" w:history="1">
      <w:r w:rsidRPr="000D0779">
        <w:rPr>
          <w:rStyle w:val="Hyperlink"/>
          <w:rFonts w:cs="Calibri"/>
          <w:sz w:val="20"/>
          <w:szCs w:val="20"/>
          <w:lang w:val="hu-HU"/>
        </w:rPr>
        <w:t>office</w:t>
      </w:r>
      <w:r w:rsidRPr="000D0779">
        <w:rPr>
          <w:rStyle w:val="Hyperlink"/>
          <w:rFonts w:cs="Calibri"/>
          <w:sz w:val="20"/>
          <w:szCs w:val="20"/>
        </w:rPr>
        <w:t>@dgaspchr.ro</w:t>
      </w:r>
    </w:hyperlink>
    <w:r>
      <w:rPr>
        <w:rFonts w:cs="Calibri"/>
        <w:sz w:val="20"/>
        <w:szCs w:val="20"/>
        <w:lang w:val="hu-HU"/>
      </w:rPr>
      <w:t xml:space="preserve">; </w:t>
    </w:r>
    <w:r w:rsidRPr="000D0779">
      <w:rPr>
        <w:rFonts w:cs="Calibri"/>
        <w:sz w:val="20"/>
        <w:szCs w:val="20"/>
      </w:rPr>
      <w:t>www.dgaspchr.ro</w:t>
    </w:r>
  </w:p>
  <w:p w14:paraId="33D079BA" w14:textId="7819B2C7" w:rsidR="00BB423C" w:rsidRPr="000624CE" w:rsidRDefault="000624CE" w:rsidP="000624CE">
    <w:pPr>
      <w:pStyle w:val="Footer"/>
      <w:rPr>
        <w:rFonts w:cs="Calibri"/>
        <w:sz w:val="20"/>
        <w:szCs w:val="20"/>
      </w:rPr>
    </w:pPr>
    <w:r>
      <w:rPr>
        <w:sz w:val="20"/>
        <w:szCs w:val="20"/>
      </w:rPr>
      <w:t xml:space="preserve">       </w:t>
    </w:r>
    <w:r w:rsidRPr="000D0779">
      <w:rPr>
        <w:sz w:val="20"/>
        <w:szCs w:val="20"/>
      </w:rPr>
      <w:t xml:space="preserve">RO </w:t>
    </w:r>
    <w:r w:rsidRPr="000D0779">
      <w:rPr>
        <w:rFonts w:cs="Calibri"/>
        <w:sz w:val="20"/>
        <w:szCs w:val="20"/>
        <w:lang w:val="hu-HU"/>
      </w:rPr>
      <w:t>– 530203, Csíkszereda, Szék út, 152. szám</w:t>
    </w:r>
    <w:r>
      <w:rPr>
        <w:rFonts w:cs="Calibri"/>
        <w:sz w:val="20"/>
        <w:szCs w:val="20"/>
        <w:lang w:val="hu-HU"/>
      </w:rPr>
      <w:t xml:space="preserve">; </w:t>
    </w:r>
    <w:r w:rsidRPr="000D0779">
      <w:rPr>
        <w:rFonts w:cs="Calibri"/>
        <w:sz w:val="20"/>
        <w:szCs w:val="20"/>
        <w:lang w:val="hu-HU"/>
      </w:rPr>
      <w:t>Tel.: +40733 553 058</w:t>
    </w:r>
    <w:r>
      <w:rPr>
        <w:rFonts w:cs="Calibri"/>
        <w:sz w:val="20"/>
        <w:szCs w:val="20"/>
        <w:lang w:val="hu-HU"/>
      </w:rPr>
      <w:t xml:space="preserve">; </w:t>
    </w:r>
    <w:hyperlink r:id="rId2" w:history="1">
      <w:r w:rsidRPr="000D0779">
        <w:rPr>
          <w:rStyle w:val="Hyperlink"/>
          <w:rFonts w:cs="Calibri"/>
          <w:sz w:val="20"/>
          <w:szCs w:val="20"/>
          <w:lang w:val="hu-HU"/>
        </w:rPr>
        <w:t>office</w:t>
      </w:r>
      <w:r w:rsidRPr="000D0779">
        <w:rPr>
          <w:rStyle w:val="Hyperlink"/>
          <w:rFonts w:cs="Calibri"/>
          <w:sz w:val="20"/>
          <w:szCs w:val="20"/>
        </w:rPr>
        <w:t>@dgaspchr.ro</w:t>
      </w:r>
    </w:hyperlink>
    <w:r>
      <w:rPr>
        <w:rFonts w:cs="Calibri"/>
        <w:sz w:val="20"/>
        <w:szCs w:val="20"/>
      </w:rPr>
      <w:t xml:space="preserve"> ; </w:t>
    </w:r>
    <w:r w:rsidRPr="000D0779">
      <w:rPr>
        <w:rFonts w:cs="Calibri"/>
        <w:sz w:val="20"/>
        <w:szCs w:val="20"/>
      </w:rPr>
      <w:t>www.dgaspchr.ro</w:t>
    </w:r>
    <w:r w:rsidR="001D211F">
      <w:rPr>
        <w:noProof/>
      </w:rPr>
      <mc:AlternateContent>
        <mc:Choice Requires="wps">
          <w:drawing>
            <wp:anchor distT="0" distB="0" distL="114300" distR="114300" simplePos="0" relativeHeight="251653632" behindDoc="0" locked="0" layoutInCell="1" allowOverlap="1" wp14:anchorId="35252875" wp14:editId="6D8DE8C4">
              <wp:simplePos x="0" y="0"/>
              <wp:positionH relativeFrom="column">
                <wp:posOffset>-609600</wp:posOffset>
              </wp:positionH>
              <wp:positionV relativeFrom="paragraph">
                <wp:posOffset>899160</wp:posOffset>
              </wp:positionV>
              <wp:extent cx="6901180" cy="9525"/>
              <wp:effectExtent l="13335" t="9525" r="10160" b="9525"/>
              <wp:wrapNone/>
              <wp:docPr id="155879093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0118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32A5C78" id="Straight Arrow Connector 1" o:spid="_x0000_s1026" type="#_x0000_t32" style="position:absolute;margin-left:-48pt;margin-top:70.8pt;width:543.4pt;height:.75pt;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"/>
          </w:pict>
        </mc:Fallback>
      </mc:AlternateContent>
    </w:r>
    <w:r w:rsidR="00BB423C">
      <w:rPr>
        <w:noProof/>
      </w:rPr>
      <mc:AlternateContent>
        <mc:Choice Requires="wps">
          <w:drawing>
            <wp:anchor distT="0" distB="0" distL="114300" distR="114300" simplePos="0" relativeHeight="251658752" behindDoc="0" locked="0" layoutInCell="1" allowOverlap="1" wp14:anchorId="7827A65A" wp14:editId="2425D457">
              <wp:simplePos x="0" y="0"/>
              <wp:positionH relativeFrom="column">
                <wp:posOffset>1470660</wp:posOffset>
              </wp:positionH>
              <wp:positionV relativeFrom="paragraph">
                <wp:posOffset>1311275</wp:posOffset>
              </wp:positionV>
              <wp:extent cx="4585335" cy="0"/>
              <wp:effectExtent l="12700" t="6350" r="12065" b="12700"/>
              <wp:wrapNone/>
              <wp:docPr id="1880121643"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85335" cy="0"/>
                      </a:xfrm>
                      <a:prstGeom prst="straightConnector1">
                        <a:avLst/>
                      </a:prstGeom>
                      <a:noFill/>
                      <a:ln w="12700">
                        <a:solidFill>
                          <a:srgbClr val="96959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40EF5E" id="Straight Arrow Connector 8" o:spid="_x0000_s1026" type="#_x0000_t32" style="position:absolute;margin-left:115.8pt;margin-top:103.25pt;width:361.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" strokecolor="#969594" strokeweight="1p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36E3A" w14:textId="77777777" w:rsidR="008638F7" w:rsidRDefault="008638F7" w:rsidP="00BB423C">
      <w:pPr>
        <w:spacing w:after="0" w:line="240" w:lineRule="auto"/>
      </w:pPr>
      <w:r>
        <w:separator/>
      </w:r>
    </w:p>
  </w:footnote>
  <w:footnote w:type="continuationSeparator" w:id="0">
    <w:p w14:paraId="5413E961" w14:textId="77777777" w:rsidR="008638F7" w:rsidRDefault="008638F7" w:rsidP="00BB42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AE9BC" w14:textId="1299874B" w:rsidR="00742252" w:rsidRDefault="000624CE" w:rsidP="000624CE">
    <w:pPr>
      <w:pStyle w:val="Header"/>
      <w:tabs>
        <w:tab w:val="clear" w:pos="4680"/>
        <w:tab w:val="clear" w:pos="9360"/>
        <w:tab w:val="left" w:pos="6225"/>
      </w:tabs>
    </w:pPr>
    <w:r>
      <w:rPr>
        <w:noProof/>
      </w:rPr>
      <mc:AlternateContent>
        <mc:Choice Requires="wps">
          <w:drawing>
            <wp:anchor distT="0" distB="0" distL="114300" distR="114300" simplePos="0" relativeHeight="251666944" behindDoc="0" locked="0" layoutInCell="1" allowOverlap="1" wp14:anchorId="0DA74619" wp14:editId="2F6E43B8">
              <wp:simplePos x="0" y="0"/>
              <wp:positionH relativeFrom="page">
                <wp:align>right</wp:align>
              </wp:positionH>
              <wp:positionV relativeFrom="paragraph">
                <wp:posOffset>624840</wp:posOffset>
              </wp:positionV>
              <wp:extent cx="5704840" cy="10795"/>
              <wp:effectExtent l="0" t="0" r="29210" b="27305"/>
              <wp:wrapNone/>
              <wp:docPr id="130486104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4840" cy="10795"/>
                      </a:xfrm>
                      <a:prstGeom prst="line">
                        <a:avLst/>
                      </a:prstGeom>
                      <a:noFill/>
                      <a:ln w="6350" algn="ctr">
                        <a:solidFill>
                          <a:srgbClr val="000000"/>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w:pict>
            <v:line w14:anchorId="402E7C2E" id="Straight Connector 3" o:spid="_x0000_s1026" style="position:absolute;flip:y;z-index:25166694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 from="398pt,49.2pt" to="847.2pt,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" strokeweight=".5pt">
              <v:stroke joinstyle="miter"/>
              <w10:wrap anchorx="page"/>
            </v:line>
          </w:pict>
        </mc:Fallback>
      </mc:AlternateContent>
    </w:r>
    <w:r>
      <w:rPr>
        <w:noProof/>
      </w:rPr>
      <mc:AlternateContent>
        <mc:Choice Requires="wps">
          <w:drawing>
            <wp:anchor distT="45720" distB="45720" distL="114300" distR="114300" simplePos="0" relativeHeight="251663872" behindDoc="1" locked="0" layoutInCell="1" allowOverlap="1" wp14:anchorId="6D82C1C6" wp14:editId="3C19A980">
              <wp:simplePos x="0" y="0"/>
              <wp:positionH relativeFrom="column">
                <wp:posOffset>2867025</wp:posOffset>
              </wp:positionH>
              <wp:positionV relativeFrom="paragraph">
                <wp:posOffset>-361950</wp:posOffset>
              </wp:positionV>
              <wp:extent cx="3474720" cy="790575"/>
              <wp:effectExtent l="0" t="0" r="11430" b="28575"/>
              <wp:wrapTight wrapText="bothSides">
                <wp:wrapPolygon edited="0">
                  <wp:start x="0" y="0"/>
                  <wp:lineTo x="0" y="21860"/>
                  <wp:lineTo x="21553" y="21860"/>
                  <wp:lineTo x="21553" y="0"/>
                  <wp:lineTo x="0" y="0"/>
                </wp:wrapPolygon>
              </wp:wrapTight>
              <wp:docPr id="161860449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4720" cy="790575"/>
                      </a:xfrm>
                      <a:prstGeom prst="rect">
                        <a:avLst/>
                      </a:prstGeom>
                      <a:solidFill>
                        <a:srgbClr val="FFFFFF"/>
                      </a:solidFill>
                      <a:ln w="12700" algn="ctr">
                        <a:solidFill>
                          <a:srgbClr val="FFFFFF"/>
                        </a:solidFill>
                        <a:miter lim="800000"/>
                        <a:headEnd/>
                        <a:tailEnd/>
                      </a:ln>
                    </wps:spPr>
                    <wps:txbx>
                      <w:txbxContent>
                        <w:p w14:paraId="2F0FB375" w14:textId="77777777" w:rsidR="000624CE" w:rsidRPr="002026A1" w:rsidRDefault="000624CE" w:rsidP="000624CE">
                          <w:pPr>
                            <w:spacing w:after="0"/>
                            <w:rPr>
                              <w:sz w:val="20"/>
                              <w:szCs w:val="20"/>
                            </w:rPr>
                          </w:pPr>
                          <w:r w:rsidRPr="002026A1">
                            <w:rPr>
                              <w:sz w:val="20"/>
                              <w:szCs w:val="20"/>
                            </w:rPr>
                            <w:t xml:space="preserve">DIRECŢIA GENERALĂ DE ASISTENŢĂ SOCIALĂ </w:t>
                          </w:r>
                        </w:p>
                        <w:p w14:paraId="0864618E" w14:textId="77777777" w:rsidR="000624CE" w:rsidRPr="002026A1" w:rsidRDefault="000624CE" w:rsidP="000624CE">
                          <w:pPr>
                            <w:spacing w:after="0"/>
                            <w:rPr>
                              <w:sz w:val="20"/>
                              <w:szCs w:val="20"/>
                            </w:rPr>
                          </w:pPr>
                          <w:r w:rsidRPr="002026A1">
                            <w:rPr>
                              <w:sz w:val="20"/>
                              <w:szCs w:val="20"/>
                            </w:rPr>
                            <w:t>ŞI PROTECŢIA COPILULUI HARGHITA</w:t>
                          </w:r>
                        </w:p>
                        <w:p w14:paraId="0DFF3418" w14:textId="77777777" w:rsidR="000624CE" w:rsidRPr="002026A1" w:rsidRDefault="000624CE" w:rsidP="000624CE">
                          <w:pPr>
                            <w:spacing w:after="0"/>
                            <w:rPr>
                              <w:sz w:val="4"/>
                              <w:szCs w:val="4"/>
                            </w:rPr>
                          </w:pPr>
                        </w:p>
                        <w:p w14:paraId="127E3657" w14:textId="77777777" w:rsidR="000624CE" w:rsidRPr="002026A1" w:rsidRDefault="000624CE" w:rsidP="000624CE">
                          <w:pPr>
                            <w:spacing w:after="0"/>
                            <w:rPr>
                              <w:sz w:val="20"/>
                              <w:szCs w:val="20"/>
                            </w:rPr>
                          </w:pPr>
                          <w:r w:rsidRPr="002026A1">
                            <w:rPr>
                              <w:sz w:val="20"/>
                              <w:szCs w:val="20"/>
                            </w:rPr>
                            <w:t xml:space="preserve">HARGITA MEGYEI SZOCIÁLIS </w:t>
                          </w:r>
                        </w:p>
                        <w:p w14:paraId="0EF7753C" w14:textId="77777777" w:rsidR="000624CE" w:rsidRPr="002026A1" w:rsidRDefault="000624CE" w:rsidP="000624CE">
                          <w:pPr>
                            <w:spacing w:after="0"/>
                            <w:rPr>
                              <w:sz w:val="20"/>
                              <w:szCs w:val="20"/>
                            </w:rPr>
                          </w:pPr>
                          <w:r w:rsidRPr="002026A1">
                            <w:rPr>
                              <w:sz w:val="20"/>
                              <w:szCs w:val="20"/>
                            </w:rPr>
                            <w:t>ÉS</w:t>
                          </w:r>
                          <w:r>
                            <w:rPr>
                              <w:sz w:val="20"/>
                              <w:szCs w:val="20"/>
                            </w:rPr>
                            <w:t xml:space="preserve"> GYERMEKVÉDELMI VEZÉRIGAZGATÓSÁG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D82C1C6" id="_x0000_t202" coordsize="21600,21600" o:spt="202" path="m,l,21600r21600,l21600,xe">
              <v:stroke joinstyle="miter"/>
              <v:path gradientshapeok="t" o:connecttype="rect"/>
            </v:shapetype>
            <v:shape id="Text Box 5" o:spid="_x0000_s1026" type="#_x0000_t202" style="position:absolute;margin-left:225.75pt;margin-top:-28.5pt;width:273.6pt;height:62.25pt;z-index:-2516526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" strokecolor="white" strokeweight="1pt">
              <v:textbox>
                <w:txbxContent>
                  <w:p w14:paraId="2F0FB375" w14:textId="77777777" w:rsidR="000624CE" w:rsidRPr="002026A1" w:rsidRDefault="000624CE" w:rsidP="000624CE">
                    <w:pPr>
                      <w:spacing w:after="0"/>
                      <w:rPr>
                        <w:sz w:val="20"/>
                        <w:szCs w:val="20"/>
                      </w:rPr>
                    </w:pPr>
                    <w:r w:rsidRPr="002026A1">
                      <w:rPr>
                        <w:sz w:val="20"/>
                        <w:szCs w:val="20"/>
                      </w:rPr>
                      <w:t xml:space="preserve">DIRECŢIA GENERALĂ DE ASISTENŢĂ SOCIALĂ </w:t>
                    </w:r>
                  </w:p>
                  <w:p w14:paraId="0864618E" w14:textId="77777777" w:rsidR="000624CE" w:rsidRPr="002026A1" w:rsidRDefault="000624CE" w:rsidP="000624CE">
                    <w:pPr>
                      <w:spacing w:after="0"/>
                      <w:rPr>
                        <w:sz w:val="20"/>
                        <w:szCs w:val="20"/>
                      </w:rPr>
                    </w:pPr>
                    <w:r w:rsidRPr="002026A1">
                      <w:rPr>
                        <w:sz w:val="20"/>
                        <w:szCs w:val="20"/>
                      </w:rPr>
                      <w:t>ŞI PROTECŢIA COPILULUI HARGHITA</w:t>
                    </w:r>
                  </w:p>
                  <w:p w14:paraId="0DFF3418" w14:textId="77777777" w:rsidR="000624CE" w:rsidRPr="002026A1" w:rsidRDefault="000624CE" w:rsidP="000624CE">
                    <w:pPr>
                      <w:spacing w:after="0"/>
                      <w:rPr>
                        <w:sz w:val="4"/>
                        <w:szCs w:val="4"/>
                      </w:rPr>
                    </w:pPr>
                  </w:p>
                  <w:p w14:paraId="127E3657" w14:textId="77777777" w:rsidR="000624CE" w:rsidRPr="002026A1" w:rsidRDefault="000624CE" w:rsidP="000624CE">
                    <w:pPr>
                      <w:spacing w:after="0"/>
                      <w:rPr>
                        <w:sz w:val="20"/>
                        <w:szCs w:val="20"/>
                      </w:rPr>
                    </w:pPr>
                    <w:r w:rsidRPr="002026A1">
                      <w:rPr>
                        <w:sz w:val="20"/>
                        <w:szCs w:val="20"/>
                      </w:rPr>
                      <w:t xml:space="preserve">HARGITA MEGYEI SZOCIÁLIS </w:t>
                    </w:r>
                  </w:p>
                  <w:p w14:paraId="0EF7753C" w14:textId="77777777" w:rsidR="000624CE" w:rsidRPr="002026A1" w:rsidRDefault="000624CE" w:rsidP="000624CE">
                    <w:pPr>
                      <w:spacing w:after="0"/>
                      <w:rPr>
                        <w:sz w:val="20"/>
                        <w:szCs w:val="20"/>
                      </w:rPr>
                    </w:pPr>
                    <w:r w:rsidRPr="002026A1">
                      <w:rPr>
                        <w:sz w:val="20"/>
                        <w:szCs w:val="20"/>
                      </w:rPr>
                      <w:t>ÉS</w:t>
                    </w:r>
                    <w:r>
                      <w:rPr>
                        <w:sz w:val="20"/>
                        <w:szCs w:val="20"/>
                      </w:rPr>
                      <w:t xml:space="preserve"> GYERMEKVÉDELMI VEZÉRIGAZGATÓSÁG</w:t>
                    </w:r>
                  </w:p>
                </w:txbxContent>
              </v:textbox>
              <w10:wrap type="tight"/>
            </v:shape>
          </w:pict>
        </mc:Fallback>
      </mc:AlternateContent>
    </w:r>
    <w:r>
      <w:rPr>
        <w:noProof/>
      </w:rPr>
      <w:drawing>
        <wp:anchor distT="0" distB="0" distL="114300" distR="114300" simplePos="0" relativeHeight="251664896" behindDoc="1" locked="0" layoutInCell="1" allowOverlap="1" wp14:anchorId="4FEDE9CB" wp14:editId="6A238062">
          <wp:simplePos x="0" y="0"/>
          <wp:positionH relativeFrom="margin">
            <wp:posOffset>95250</wp:posOffset>
          </wp:positionH>
          <wp:positionV relativeFrom="paragraph">
            <wp:posOffset>-381000</wp:posOffset>
          </wp:positionV>
          <wp:extent cx="2390775" cy="743585"/>
          <wp:effectExtent l="0" t="0" r="9525" b="0"/>
          <wp:wrapTight wrapText="bothSides">
            <wp:wrapPolygon edited="0">
              <wp:start x="3786" y="0"/>
              <wp:lineTo x="3959" y="9961"/>
              <wp:lineTo x="0" y="15494"/>
              <wp:lineTo x="0" y="17708"/>
              <wp:lineTo x="1205" y="18815"/>
              <wp:lineTo x="1205" y="21028"/>
              <wp:lineTo x="21514" y="21028"/>
              <wp:lineTo x="21514" y="13281"/>
              <wp:lineTo x="21170" y="12174"/>
              <wp:lineTo x="18932" y="9961"/>
              <wp:lineTo x="19793" y="7194"/>
              <wp:lineTo x="19621" y="4980"/>
              <wp:lineTo x="17900" y="0"/>
              <wp:lineTo x="3786" y="0"/>
            </wp:wrapPolygon>
          </wp:wrapTight>
          <wp:docPr id="16162692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0775" cy="7435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F7DB7"/>
    <w:multiLevelType w:val="singleLevel"/>
    <w:tmpl w:val="6D663BFC"/>
    <w:lvl w:ilvl="0">
      <w:start w:val="5"/>
      <w:numFmt w:val="bullet"/>
      <w:lvlText w:val="-"/>
      <w:lvlJc w:val="left"/>
      <w:pPr>
        <w:tabs>
          <w:tab w:val="num" w:pos="360"/>
        </w:tabs>
        <w:ind w:left="360" w:hanging="360"/>
      </w:pPr>
    </w:lvl>
  </w:abstractNum>
  <w:abstractNum w:abstractNumId="1" w15:restartNumberingAfterBreak="0">
    <w:nsid w:val="10431983"/>
    <w:multiLevelType w:val="hybridMultilevel"/>
    <w:tmpl w:val="EAFC4502"/>
    <w:lvl w:ilvl="0" w:tplc="301E7F7A">
      <w:start w:val="1"/>
      <w:numFmt w:val="decimal"/>
      <w:lvlText w:val="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 w15:restartNumberingAfterBreak="0">
    <w:nsid w:val="485947FC"/>
    <w:multiLevelType w:val="multilevel"/>
    <w:tmpl w:val="8DA8D964"/>
    <w:lvl w:ilvl="0">
      <w:numFmt w:val="bullet"/>
      <w:lvlText w:val="-"/>
      <w:lvlJc w:val="left"/>
      <w:pPr>
        <w:ind w:left="720" w:hanging="360"/>
      </w:pPr>
      <w:rPr>
        <w:rFonts w:ascii="Times New Roman" w:eastAsia="Times New Roman" w:hAnsi="Times New Roman" w:cs="Times New Roman"/>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23C"/>
    <w:rsid w:val="00025693"/>
    <w:rsid w:val="00027BC6"/>
    <w:rsid w:val="0004423A"/>
    <w:rsid w:val="000624CE"/>
    <w:rsid w:val="000A6580"/>
    <w:rsid w:val="000C3C20"/>
    <w:rsid w:val="00117D29"/>
    <w:rsid w:val="0012239B"/>
    <w:rsid w:val="00140324"/>
    <w:rsid w:val="00145EC9"/>
    <w:rsid w:val="00157ECB"/>
    <w:rsid w:val="00193850"/>
    <w:rsid w:val="001D211F"/>
    <w:rsid w:val="001E040C"/>
    <w:rsid w:val="00266FC1"/>
    <w:rsid w:val="00283D9C"/>
    <w:rsid w:val="002E197A"/>
    <w:rsid w:val="003121B8"/>
    <w:rsid w:val="003176FD"/>
    <w:rsid w:val="003276C2"/>
    <w:rsid w:val="00382296"/>
    <w:rsid w:val="003C460E"/>
    <w:rsid w:val="003C688A"/>
    <w:rsid w:val="004141D5"/>
    <w:rsid w:val="004729B9"/>
    <w:rsid w:val="004A1744"/>
    <w:rsid w:val="004B07EF"/>
    <w:rsid w:val="004F1685"/>
    <w:rsid w:val="00513B44"/>
    <w:rsid w:val="00536615"/>
    <w:rsid w:val="00552631"/>
    <w:rsid w:val="00557266"/>
    <w:rsid w:val="00573A13"/>
    <w:rsid w:val="005934BA"/>
    <w:rsid w:val="00596203"/>
    <w:rsid w:val="005A6A64"/>
    <w:rsid w:val="0063155E"/>
    <w:rsid w:val="006568FE"/>
    <w:rsid w:val="00663A51"/>
    <w:rsid w:val="00715994"/>
    <w:rsid w:val="00742252"/>
    <w:rsid w:val="007C6F8F"/>
    <w:rsid w:val="007D15D0"/>
    <w:rsid w:val="007E0C46"/>
    <w:rsid w:val="00830993"/>
    <w:rsid w:val="008435BF"/>
    <w:rsid w:val="008638F7"/>
    <w:rsid w:val="008835FA"/>
    <w:rsid w:val="008F1CEE"/>
    <w:rsid w:val="00914CE1"/>
    <w:rsid w:val="00952AE2"/>
    <w:rsid w:val="00964797"/>
    <w:rsid w:val="009A4ECB"/>
    <w:rsid w:val="009E42C4"/>
    <w:rsid w:val="00A0443F"/>
    <w:rsid w:val="00A648A8"/>
    <w:rsid w:val="00A7450B"/>
    <w:rsid w:val="00A75FEF"/>
    <w:rsid w:val="00AA21F0"/>
    <w:rsid w:val="00AA6C33"/>
    <w:rsid w:val="00AB7A96"/>
    <w:rsid w:val="00B1392F"/>
    <w:rsid w:val="00B86E6A"/>
    <w:rsid w:val="00B94BDC"/>
    <w:rsid w:val="00B9681F"/>
    <w:rsid w:val="00BA2C2D"/>
    <w:rsid w:val="00BB423C"/>
    <w:rsid w:val="00C0024B"/>
    <w:rsid w:val="00C1403A"/>
    <w:rsid w:val="00C20B02"/>
    <w:rsid w:val="00C35DE4"/>
    <w:rsid w:val="00C35F14"/>
    <w:rsid w:val="00D1026C"/>
    <w:rsid w:val="00D30D2D"/>
    <w:rsid w:val="00D5232E"/>
    <w:rsid w:val="00D63BDD"/>
    <w:rsid w:val="00D87376"/>
    <w:rsid w:val="00DC6FA5"/>
    <w:rsid w:val="00E51F76"/>
    <w:rsid w:val="00EE0DBE"/>
    <w:rsid w:val="00EE3F5E"/>
    <w:rsid w:val="00F00C32"/>
    <w:rsid w:val="00F05D7B"/>
    <w:rsid w:val="00F1327D"/>
    <w:rsid w:val="00F15D5D"/>
    <w:rsid w:val="00F84AD5"/>
    <w:rsid w:val="00F95FA0"/>
    <w:rsid w:val="00F9622B"/>
    <w:rsid w:val="00FB7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91A78E"/>
  <w15:chartTrackingRefBased/>
  <w15:docId w15:val="{CA23486D-12B1-4425-A082-8563FF69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42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423C"/>
  </w:style>
  <w:style w:type="paragraph" w:styleId="Footer">
    <w:name w:val="footer"/>
    <w:basedOn w:val="Normal"/>
    <w:link w:val="FooterChar"/>
    <w:uiPriority w:val="99"/>
    <w:unhideWhenUsed/>
    <w:rsid w:val="00BB42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423C"/>
  </w:style>
  <w:style w:type="paragraph" w:styleId="BodyText">
    <w:name w:val="Body Text"/>
    <w:basedOn w:val="Normal"/>
    <w:link w:val="BodyTextChar"/>
    <w:rsid w:val="0012239B"/>
    <w:pPr>
      <w:overflowPunct w:val="0"/>
      <w:autoSpaceDE w:val="0"/>
      <w:autoSpaceDN w:val="0"/>
      <w:adjustRightInd w:val="0"/>
      <w:spacing w:after="0" w:line="240" w:lineRule="auto"/>
      <w:textAlignment w:val="baseline"/>
    </w:pPr>
    <w:rPr>
      <w:rFonts w:ascii="Times New Roman" w:eastAsia="Times New Roman" w:hAnsi="Times New Roman" w:cs="Times New Roman"/>
      <w:sz w:val="32"/>
      <w:szCs w:val="20"/>
      <w:lang w:val="en-AU"/>
    </w:rPr>
  </w:style>
  <w:style w:type="character" w:customStyle="1" w:styleId="BodyTextChar">
    <w:name w:val="Body Text Char"/>
    <w:basedOn w:val="DefaultParagraphFont"/>
    <w:link w:val="BodyText"/>
    <w:rsid w:val="0012239B"/>
    <w:rPr>
      <w:rFonts w:ascii="Times New Roman" w:eastAsia="Times New Roman" w:hAnsi="Times New Roman" w:cs="Times New Roman"/>
      <w:sz w:val="32"/>
      <w:szCs w:val="20"/>
      <w:lang w:val="en-AU"/>
    </w:rPr>
  </w:style>
  <w:style w:type="paragraph" w:customStyle="1" w:styleId="DefaultText1">
    <w:name w:val="Default Text:1"/>
    <w:basedOn w:val="Normal"/>
    <w:rsid w:val="0012239B"/>
    <w:pPr>
      <w:overflowPunct w:val="0"/>
      <w:autoSpaceDE w:val="0"/>
      <w:autoSpaceDN w:val="0"/>
      <w:adjustRightInd w:val="0"/>
      <w:spacing w:after="0" w:line="240" w:lineRule="auto"/>
    </w:pPr>
    <w:rPr>
      <w:rFonts w:ascii="Times New Roman" w:eastAsia="Times New Roman" w:hAnsi="Times New Roman" w:cs="Times New Roman"/>
      <w:sz w:val="24"/>
      <w:szCs w:val="20"/>
    </w:rPr>
  </w:style>
  <w:style w:type="paragraph" w:customStyle="1" w:styleId="DefaultText2">
    <w:name w:val="Default Text:2"/>
    <w:basedOn w:val="Normal"/>
    <w:rsid w:val="0012239B"/>
    <w:pPr>
      <w:spacing w:after="0" w:line="240" w:lineRule="auto"/>
    </w:pPr>
    <w:rPr>
      <w:rFonts w:ascii="Times New Roman" w:eastAsia="Times New Roman" w:hAnsi="Times New Roman" w:cs="Times New Roman"/>
      <w:noProof/>
      <w:sz w:val="24"/>
      <w:szCs w:val="20"/>
    </w:rPr>
  </w:style>
  <w:style w:type="paragraph" w:customStyle="1" w:styleId="DefaultText">
    <w:name w:val="Default Text"/>
    <w:basedOn w:val="Normal"/>
    <w:rsid w:val="00117D29"/>
    <w:pPr>
      <w:spacing w:after="0" w:line="240" w:lineRule="auto"/>
    </w:pPr>
    <w:rPr>
      <w:rFonts w:ascii="Times New Roman" w:eastAsia="Times New Roman" w:hAnsi="Times New Roman" w:cs="Times New Roman"/>
      <w:noProof/>
      <w:sz w:val="24"/>
      <w:szCs w:val="20"/>
    </w:rPr>
  </w:style>
  <w:style w:type="paragraph" w:styleId="ListParagraph">
    <w:name w:val="List Paragraph"/>
    <w:aliases w:val="Forth level,Numbered List,Citation List,본문(내용),List Paragraph (numbered (a)),Heading x1,Normal bullet 2,List Paragraph1,body 2,List Paragraph11,lp1,Lettre d'introduction,1st level - Bullet List Paragraph,Paragrafo elenco,Lista 1,lp11"/>
    <w:basedOn w:val="Normal"/>
    <w:link w:val="ListParagraphChar"/>
    <w:uiPriority w:val="34"/>
    <w:qFormat/>
    <w:rsid w:val="003176FD"/>
    <w:pPr>
      <w:widowControl w:val="0"/>
      <w:autoSpaceDE w:val="0"/>
      <w:autoSpaceDN w:val="0"/>
      <w:spacing w:after="0" w:line="240" w:lineRule="auto"/>
      <w:ind w:left="220"/>
      <w:jc w:val="both"/>
    </w:pPr>
    <w:rPr>
      <w:rFonts w:ascii="Arial" w:eastAsia="Arial" w:hAnsi="Arial" w:cs="Arial"/>
      <w:lang w:val="ro-RO" w:bidi="en-US"/>
    </w:rPr>
  </w:style>
  <w:style w:type="character" w:customStyle="1" w:styleId="ListParagraphChar">
    <w:name w:val="List Paragraph Char"/>
    <w:aliases w:val="Forth level Char,Numbered List Char,Citation List Char,본문(내용) Char,List Paragraph (numbered (a)) Char,Heading x1 Char,Normal bullet 2 Char,List Paragraph1 Char,body 2 Char,List Paragraph11 Char,lp1 Char,Lettre d'introduction Char"/>
    <w:basedOn w:val="DefaultParagraphFont"/>
    <w:link w:val="ListParagraph"/>
    <w:uiPriority w:val="34"/>
    <w:qFormat/>
    <w:rsid w:val="003176FD"/>
    <w:rPr>
      <w:rFonts w:ascii="Arial" w:eastAsia="Arial" w:hAnsi="Arial" w:cs="Arial"/>
      <w:lang w:val="ro-RO" w:bidi="en-US"/>
    </w:rPr>
  </w:style>
  <w:style w:type="paragraph" w:styleId="BalloonText">
    <w:name w:val="Balloon Text"/>
    <w:basedOn w:val="Normal"/>
    <w:link w:val="BalloonTextChar"/>
    <w:uiPriority w:val="99"/>
    <w:semiHidden/>
    <w:unhideWhenUsed/>
    <w:rsid w:val="005A6A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6A64"/>
    <w:rPr>
      <w:rFonts w:ascii="Segoe UI" w:hAnsi="Segoe UI" w:cs="Segoe UI"/>
      <w:sz w:val="18"/>
      <w:szCs w:val="18"/>
    </w:rPr>
  </w:style>
  <w:style w:type="character" w:styleId="Hyperlink">
    <w:name w:val="Hyperlink"/>
    <w:uiPriority w:val="99"/>
    <w:unhideWhenUsed/>
    <w:rsid w:val="000624C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490043">
      <w:bodyDiv w:val="1"/>
      <w:marLeft w:val="0"/>
      <w:marRight w:val="0"/>
      <w:marTop w:val="0"/>
      <w:marBottom w:val="0"/>
      <w:divBdr>
        <w:top w:val="none" w:sz="0" w:space="0" w:color="auto"/>
        <w:left w:val="none" w:sz="0" w:space="0" w:color="auto"/>
        <w:bottom w:val="none" w:sz="0" w:space="0" w:color="auto"/>
        <w:right w:val="none" w:sz="0" w:space="0" w:color="auto"/>
      </w:divBdr>
    </w:div>
    <w:div w:id="1529098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office@dgaspchr.ro" TargetMode="External"/><Relationship Id="rId1" Type="http://schemas.openxmlformats.org/officeDocument/2006/relationships/hyperlink" Target="mailto:office@dgaspchr.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2504</Words>
  <Characters>14278</Characters>
  <Application>Microsoft Office Word</Application>
  <DocSecurity>0</DocSecurity>
  <Lines>118</Lines>
  <Paragraphs>33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Ferencz Lorant</dc:creator>
  <cp:keywords/>
  <dc:description/>
  <cp:lastModifiedBy>Constantin Nadia</cp:lastModifiedBy>
  <cp:revision>33</cp:revision>
  <cp:lastPrinted>2024-10-14T11:13:00Z</cp:lastPrinted>
  <dcterms:created xsi:type="dcterms:W3CDTF">2024-10-11T03:58:00Z</dcterms:created>
  <dcterms:modified xsi:type="dcterms:W3CDTF">2026-07-24T05:40:00Z</dcterms:modified>
</cp:coreProperties>
</file>